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xmlns:w16du="http://schemas.microsoft.com/office/word/2023/wordml/word16du">
            <w:pict w14:anchorId="631406B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58B3B726" w:rsidR="00A921F8" w:rsidRPr="00EE1B34" w:rsidRDefault="00A921F8" w:rsidP="3E2A3A50">
      <w:pPr>
        <w:shd w:val="clear" w:color="auto" w:fill="FFFFFF" w:themeFill="background1"/>
        <w:rPr>
          <w:rFonts w:ascii="Calibri" w:hAnsi="Calibri" w:cs="Arial"/>
          <w:color w:val="222222"/>
        </w:rPr>
      </w:pPr>
    </w:p>
    <w:p w14:paraId="7AF4BE60" w14:textId="3F5D28F2" w:rsidR="3E2A3A50" w:rsidRDefault="3E2A3A50" w:rsidP="3E2A3A50">
      <w:pPr>
        <w:shd w:val="clear" w:color="auto" w:fill="FFFFFF" w:themeFill="background1"/>
        <w:rPr>
          <w:rFonts w:ascii="Calibri" w:hAnsi="Calibri" w:cs="Arial"/>
          <w:color w:val="2222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3E2A3A50">
      <w:pPr>
        <w:shd w:val="clear" w:color="auto" w:fill="FFFFFF" w:themeFill="background1"/>
        <w:rPr>
          <w:rFonts w:ascii="Calibri" w:hAnsi="Calibri" w:cs="Arial"/>
          <w:color w:val="222222"/>
          <w:lang w:val="en-GB"/>
        </w:rPr>
      </w:pPr>
    </w:p>
    <w:p w14:paraId="6478B958" w14:textId="1CC74AA4" w:rsidR="68A05DA2" w:rsidRDefault="68A05DA2" w:rsidP="3E2A3A50">
      <w:pPr>
        <w:jc w:val="center"/>
        <w:rPr>
          <w:rFonts w:ascii="Calibri" w:eastAsia="Calibri" w:hAnsi="Calibri" w:cs="Calibri"/>
          <w:color w:val="AEAAAA" w:themeColor="background2" w:themeShade="BF"/>
          <w:sz w:val="36"/>
          <w:szCs w:val="36"/>
          <w:lang w:val="en-GB"/>
        </w:rPr>
      </w:pPr>
      <w:r w:rsidRPr="3E2A3A50">
        <w:rPr>
          <w:rFonts w:ascii="Calibri" w:eastAsia="Calibri" w:hAnsi="Calibri" w:cs="Calibri"/>
          <w:b/>
          <w:bCs/>
          <w:color w:val="AEAAAA" w:themeColor="background2" w:themeShade="BF"/>
          <w:sz w:val="36"/>
          <w:szCs w:val="36"/>
          <w:lang w:val="en-GB"/>
        </w:rPr>
        <w:t>REQUEST FOR PROPOSAL (RFP)</w:t>
      </w:r>
    </w:p>
    <w:p w14:paraId="03A9DAA6" w14:textId="6682481A" w:rsidR="68A05DA2" w:rsidRDefault="68A05DA2" w:rsidP="3E2A3A50">
      <w:pPr>
        <w:jc w:val="center"/>
        <w:rPr>
          <w:rFonts w:ascii="Calibri" w:eastAsia="Calibri" w:hAnsi="Calibri" w:cs="Calibri"/>
          <w:color w:val="000000" w:themeColor="text1"/>
          <w:sz w:val="32"/>
          <w:szCs w:val="32"/>
          <w:lang w:val="en-GB"/>
        </w:rPr>
      </w:pPr>
      <w:r w:rsidRPr="3E2A3A50">
        <w:rPr>
          <w:rFonts w:ascii="Calibri" w:eastAsia="Calibri" w:hAnsi="Calibri" w:cs="Calibri"/>
          <w:color w:val="000000" w:themeColor="text1"/>
          <w:sz w:val="36"/>
          <w:szCs w:val="36"/>
          <w:lang w:val="en-GB"/>
        </w:rPr>
        <w:t>Consultancy for mapping of Pro Bono</w:t>
      </w:r>
    </w:p>
    <w:p w14:paraId="33CD899C" w14:textId="68B6D70B" w:rsidR="3E2A3A50" w:rsidRDefault="3E2A3A50" w:rsidP="3E2A3A50">
      <w:pPr>
        <w:shd w:val="clear" w:color="auto" w:fill="FFFFFF" w:themeFill="background1"/>
        <w:rPr>
          <w:rFonts w:ascii="Calibri" w:hAnsi="Calibri" w:cs="Arial"/>
          <w:color w:val="2222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DFBE02" w14:textId="1AC86656" w:rsidR="00034832" w:rsidRPr="00EE1B34" w:rsidRDefault="2FCFA399" w:rsidP="3E2A3A50">
      <w:pPr>
        <w:jc w:val="left"/>
      </w:pPr>
      <w:r w:rsidRPr="3E2A3A50">
        <w:rPr>
          <w:rStyle w:val="normaltextrun"/>
          <w:rFonts w:ascii="Calibri" w:eastAsia="Calibri" w:hAnsi="Calibri" w:cs="Calibri"/>
          <w:color w:val="000000" w:themeColor="text1"/>
          <w:lang w:val="en-GB"/>
        </w:rPr>
        <w:t>Danish Refugee Council</w:t>
      </w:r>
      <w:r w:rsidRPr="3E2A3A50">
        <w:rPr>
          <w:rStyle w:val="scxw231737677"/>
          <w:rFonts w:ascii="Calibri" w:eastAsia="Calibri" w:hAnsi="Calibri" w:cs="Calibri"/>
          <w:color w:val="000000" w:themeColor="text1"/>
        </w:rPr>
        <w:t> </w:t>
      </w:r>
      <w:r w:rsidR="00034832">
        <w:br/>
      </w:r>
      <w:r w:rsidRPr="3E2A3A50">
        <w:rPr>
          <w:rStyle w:val="scxw231737677"/>
          <w:rFonts w:ascii="Calibri" w:eastAsia="Calibri" w:hAnsi="Calibri" w:cs="Calibri"/>
          <w:color w:val="000000" w:themeColor="text1"/>
        </w:rPr>
        <w:t>Borgergade 10, 3</w:t>
      </w:r>
      <w:proofErr w:type="spellStart"/>
      <w:r w:rsidRPr="3E2A3A50">
        <w:rPr>
          <w:rStyle w:val="normaltextrun"/>
          <w:rFonts w:ascii="Calibri" w:eastAsia="Calibri" w:hAnsi="Calibri" w:cs="Calibri"/>
          <w:color w:val="000000" w:themeColor="text1"/>
          <w:sz w:val="16"/>
          <w:szCs w:val="16"/>
          <w:vertAlign w:val="superscript"/>
          <w:lang w:val="en-GB"/>
        </w:rPr>
        <w:t>rd</w:t>
      </w:r>
      <w:proofErr w:type="spellEnd"/>
      <w:r w:rsidRPr="3E2A3A50">
        <w:rPr>
          <w:rStyle w:val="normaltextrun"/>
          <w:rFonts w:ascii="Calibri" w:eastAsia="Calibri" w:hAnsi="Calibri" w:cs="Calibri"/>
          <w:color w:val="000000" w:themeColor="text1"/>
          <w:lang w:val="en-GB"/>
        </w:rPr>
        <w:t xml:space="preserve"> floor</w:t>
      </w:r>
      <w:r w:rsidRPr="3E2A3A50">
        <w:rPr>
          <w:rStyle w:val="scxw231737677"/>
          <w:rFonts w:ascii="Calibri" w:eastAsia="Calibri" w:hAnsi="Calibri" w:cs="Calibri"/>
          <w:color w:val="000000" w:themeColor="text1"/>
        </w:rPr>
        <w:t> </w:t>
      </w:r>
      <w:r w:rsidR="00034832">
        <w:br/>
      </w:r>
      <w:r w:rsidRPr="3E2A3A50">
        <w:rPr>
          <w:rStyle w:val="scxw231737677"/>
          <w:rFonts w:ascii="Calibri" w:eastAsia="Calibri" w:hAnsi="Calibri" w:cs="Calibri"/>
          <w:color w:val="000000" w:themeColor="text1"/>
        </w:rPr>
        <w:t xml:space="preserve">Copenhagen 1300K, </w:t>
      </w:r>
      <w:r w:rsidRPr="3E2A3A50">
        <w:rPr>
          <w:rStyle w:val="normaltextrun"/>
          <w:rFonts w:ascii="Calibri" w:eastAsia="Calibri" w:hAnsi="Calibri" w:cs="Calibri"/>
          <w:color w:val="000000" w:themeColor="text1"/>
          <w:lang w:val="en-GB"/>
        </w:rPr>
        <w:t>Denmark</w:t>
      </w:r>
      <w:r w:rsidRPr="3E2A3A50">
        <w:rPr>
          <w:rFonts w:ascii="Calibri" w:eastAsia="Calibri" w:hAnsi="Calibri" w:cs="Calibri"/>
          <w:lang w:val="en-GB"/>
        </w:rPr>
        <w:t xml:space="preserve"> </w:t>
      </w:r>
    </w:p>
    <w:p w14:paraId="57B878CC" w14:textId="54CB021B" w:rsidR="00034832" w:rsidRPr="00EE1B34" w:rsidRDefault="00034832" w:rsidP="3E2A3A50">
      <w:pPr>
        <w:shd w:val="clear" w:color="auto" w:fill="FFFFFF" w:themeFill="background1"/>
        <w:rPr>
          <w:rFonts w:ascii="Calibri" w:hAnsi="Calibri" w:cs="Arial"/>
          <w:color w:val="222222"/>
          <w:lang w:val="en-GB"/>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9FD6960" w:rsidR="00034832" w:rsidRPr="00EE1B34" w:rsidRDefault="002D63BE" w:rsidP="3E2A3A50">
      <w:pPr>
        <w:shd w:val="clear" w:color="auto" w:fill="FFFFFF" w:themeFill="background1"/>
        <w:rPr>
          <w:rFonts w:ascii="Calibri" w:hAnsi="Calibri" w:cs="Arial"/>
          <w:color w:val="222222"/>
          <w:highlight w:val="yellow"/>
          <w:lang w:val="en-GB"/>
        </w:rPr>
      </w:pPr>
      <w:r w:rsidRPr="002D63BE">
        <w:rPr>
          <w:rFonts w:ascii="Calibri" w:hAnsi="Calibri" w:cs="Arial"/>
          <w:color w:val="222222"/>
          <w:lang w:val="en-GB"/>
        </w:rPr>
        <w:t>03 July 2023</w:t>
      </w:r>
    </w:p>
    <w:p w14:paraId="31ABF2AF" w14:textId="77777777" w:rsidR="00034832" w:rsidRPr="00EE1B34" w:rsidRDefault="00034832" w:rsidP="3E2A3A50">
      <w:pPr>
        <w:shd w:val="clear" w:color="auto" w:fill="FFFFFF" w:themeFill="background1"/>
        <w:rPr>
          <w:rFonts w:ascii="Calibri" w:hAnsi="Calibri" w:cs="Arial"/>
          <w:color w:val="222222"/>
          <w:highlight w:val="yellow"/>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283486B" w:rsidR="00034832" w:rsidRPr="00EE1B34" w:rsidRDefault="00764110" w:rsidP="70A4A11B">
      <w:pPr>
        <w:rPr>
          <w:rFonts w:ascii="Calibri" w:hAnsi="Calibri" w:cs="Arial"/>
          <w:b/>
          <w:bCs/>
          <w:color w:val="222222"/>
          <w:lang w:val="en-GB"/>
        </w:rPr>
      </w:pPr>
      <w:r w:rsidRPr="70A4A11B">
        <w:rPr>
          <w:rFonts w:ascii="Calibri" w:hAnsi="Calibri" w:cs="Arial"/>
          <w:b/>
          <w:bCs/>
          <w:color w:val="222222"/>
          <w:lang w:val="en-GB"/>
        </w:rPr>
        <w:t>Request for Proposal</w:t>
      </w:r>
      <w:r w:rsidR="00034832" w:rsidRPr="70A4A11B">
        <w:rPr>
          <w:rFonts w:ascii="Calibri" w:hAnsi="Calibri" w:cs="Arial"/>
          <w:b/>
          <w:bCs/>
          <w:color w:val="222222"/>
          <w:lang w:val="en-GB"/>
        </w:rPr>
        <w:t xml:space="preserve"> No.:</w:t>
      </w:r>
      <w:r w:rsidR="10E5EDC0" w:rsidRPr="70A4A11B">
        <w:rPr>
          <w:rFonts w:ascii="Calibri" w:eastAsia="Calibri" w:hAnsi="Calibri" w:cs="Calibri"/>
          <w:b/>
          <w:bCs/>
          <w:color w:val="2B2B2B"/>
          <w:sz w:val="21"/>
          <w:szCs w:val="21"/>
          <w:lang w:val="en-GB"/>
        </w:rPr>
        <w:t xml:space="preserve"> </w:t>
      </w:r>
      <w:r w:rsidR="4FCABC73" w:rsidRPr="70A4A11B">
        <w:rPr>
          <w:rFonts w:ascii="Calibri" w:eastAsia="Calibri" w:hAnsi="Calibri" w:cs="Calibri"/>
          <w:b/>
          <w:bCs/>
          <w:color w:val="222222"/>
          <w:lang w:val="en-GB"/>
        </w:rPr>
        <w:t>DKHQ_RFP_</w:t>
      </w:r>
      <w:r w:rsidR="10E5EDC0" w:rsidRPr="70A4A11B">
        <w:rPr>
          <w:rFonts w:ascii="Calibri" w:eastAsia="Calibri" w:hAnsi="Calibri" w:cs="Calibri"/>
          <w:b/>
          <w:bCs/>
          <w:lang w:val="en-GB"/>
        </w:rPr>
        <w:t>PR_00248307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DE18A95" w:rsidR="00034832" w:rsidRDefault="00034832" w:rsidP="5854EA70">
      <w:pPr>
        <w:spacing w:after="200" w:line="276" w:lineRule="auto"/>
        <w:rPr>
          <w:rFonts w:ascii="Calibri" w:hAnsi="Calibri" w:cs="Arial"/>
          <w:color w:val="222222"/>
          <w:highlight w:val="yellow"/>
          <w:lang w:val="en-GB"/>
        </w:rPr>
      </w:pPr>
      <w:r w:rsidRPr="5854EA70">
        <w:rPr>
          <w:rFonts w:ascii="Calibri" w:hAnsi="Calibri" w:cs="Arial"/>
          <w:color w:val="222222"/>
          <w:lang w:val="en-GB"/>
        </w:rPr>
        <w:t>T</w:t>
      </w:r>
      <w:r w:rsidRPr="5854EA70">
        <w:rPr>
          <w:rFonts w:cs="Arial"/>
          <w:color w:val="222222"/>
          <w:lang w:val="en-GB"/>
        </w:rPr>
        <w:t xml:space="preserve">he Danish Refugee Council (DRC) has received a </w:t>
      </w:r>
      <w:r w:rsidR="68F85750" w:rsidRPr="5854EA70">
        <w:rPr>
          <w:rFonts w:cs="Arial"/>
          <w:color w:val="222222"/>
          <w:lang w:val="en-GB"/>
        </w:rPr>
        <w:t>donation</w:t>
      </w:r>
      <w:r w:rsidRPr="5854EA70">
        <w:rPr>
          <w:rFonts w:cs="Arial"/>
          <w:color w:val="222222"/>
          <w:lang w:val="en-GB"/>
        </w:rPr>
        <w:t xml:space="preserve"> from </w:t>
      </w:r>
      <w:r w:rsidR="0D798B34" w:rsidRPr="5854EA70">
        <w:rPr>
          <w:rFonts w:cs="Arial"/>
          <w:color w:val="222222"/>
          <w:lang w:val="en-GB"/>
        </w:rPr>
        <w:t xml:space="preserve">the Law-firm </w:t>
      </w:r>
      <w:r w:rsidR="67435599" w:rsidRPr="5854EA70">
        <w:rPr>
          <w:rFonts w:cs="Arial"/>
          <w:color w:val="222222"/>
          <w:lang w:val="en-GB"/>
        </w:rPr>
        <w:t>international law firm Herbert Smith Freehills LLP ("Herbert Smith Freehills")</w:t>
      </w:r>
      <w:r w:rsidRPr="5854EA70">
        <w:rPr>
          <w:rFonts w:cs="Arial"/>
          <w:color w:val="222222"/>
          <w:lang w:val="en-GB"/>
        </w:rPr>
        <w:t xml:space="preserve"> for the implementation of the humanitarian aid operation entitled</w:t>
      </w:r>
      <w:r w:rsidR="1F81A467" w:rsidRPr="5854EA70">
        <w:rPr>
          <w:rFonts w:cs="Arial"/>
          <w:color w:val="222222"/>
          <w:lang w:val="en-GB"/>
        </w:rPr>
        <w:t xml:space="preserve"> </w:t>
      </w:r>
      <w:r w:rsidR="1F81A467" w:rsidRPr="5854EA70">
        <w:rPr>
          <w:rFonts w:cs="Arial"/>
          <w:b/>
          <w:bCs/>
          <w:color w:val="222222"/>
          <w:lang w:val="en-GB"/>
        </w:rPr>
        <w:t>mapping of pro bono needs and opportunities for the Danish Refugee Council with the aim to expand access to Legal Aid for conflict- and displacement-affected people</w:t>
      </w:r>
      <w:r w:rsidR="1F81A467" w:rsidRPr="5854EA70">
        <w:rPr>
          <w:rFonts w:cs="Arial"/>
          <w:color w:val="222222"/>
          <w:lang w:val="en-GB"/>
        </w:rPr>
        <w:t>.</w:t>
      </w:r>
      <w:r w:rsidRPr="5854EA70">
        <w:rPr>
          <w:rFonts w:cs="Arial"/>
          <w:color w:val="222222"/>
          <w:lang w:val="en-GB"/>
        </w:rPr>
        <w:t xml:space="preserve"> Part of this operation is the </w:t>
      </w:r>
      <w:r w:rsidR="004507AB" w:rsidRPr="5854EA70">
        <w:rPr>
          <w:rFonts w:cs="Arial"/>
          <w:color w:val="222222"/>
          <w:lang w:val="en-GB"/>
        </w:rPr>
        <w:t xml:space="preserve">consultancy services for </w:t>
      </w:r>
      <w:r w:rsidR="51DD8EF2" w:rsidRPr="5854EA70">
        <w:rPr>
          <w:rFonts w:cs="Arial"/>
          <w:color w:val="222222"/>
          <w:lang w:val="en-GB"/>
        </w:rPr>
        <w:t xml:space="preserve">conducting a mapping of pro bono needs and opportunities within the Danish Refugee Council.  </w:t>
      </w:r>
      <w:r w:rsidRPr="5854EA70">
        <w:rPr>
          <w:rFonts w:cs="Arial"/>
          <w:color w:val="222222"/>
          <w:lang w:val="en-GB"/>
        </w:rPr>
        <w:t>Therefore, the DRC requests you to submit</w:t>
      </w:r>
      <w:r w:rsidR="004507AB" w:rsidRPr="5854EA70">
        <w:rPr>
          <w:rFonts w:cs="Arial"/>
          <w:color w:val="222222"/>
          <w:lang w:val="en-GB"/>
        </w:rPr>
        <w:t xml:space="preserve"> your proposal</w:t>
      </w:r>
      <w:r w:rsidR="005D598E" w:rsidRPr="5854EA70">
        <w:rPr>
          <w:rFonts w:cs="Arial"/>
          <w:color w:val="222222"/>
          <w:lang w:val="en-GB"/>
        </w:rPr>
        <w:t>. P</w:t>
      </w:r>
      <w:r w:rsidR="004507AB" w:rsidRPr="5854EA70">
        <w:rPr>
          <w:rFonts w:cs="Arial"/>
          <w:color w:val="222222"/>
          <w:lang w:val="en-GB"/>
        </w:rPr>
        <w:t xml:space="preserve">lease be guided </w:t>
      </w:r>
      <w:r w:rsidR="008A4A0F" w:rsidRPr="5854EA70">
        <w:rPr>
          <w:rFonts w:cs="Arial"/>
          <w:color w:val="222222"/>
          <w:lang w:val="en-GB"/>
        </w:rPr>
        <w:t xml:space="preserve">by </w:t>
      </w:r>
      <w:r w:rsidR="004507AB" w:rsidRPr="5854EA70">
        <w:rPr>
          <w:rFonts w:cs="Arial"/>
          <w:color w:val="222222"/>
          <w:lang w:val="en-GB"/>
        </w:rPr>
        <w:t>this RFP and the attached Terms of Reference (T</w:t>
      </w:r>
      <w:r w:rsidR="00192F18" w:rsidRPr="5854EA70">
        <w:rPr>
          <w:rFonts w:cs="Arial"/>
          <w:color w:val="222222"/>
          <w:lang w:val="en-GB"/>
        </w:rPr>
        <w:t>OR</w:t>
      </w:r>
      <w:r w:rsidR="004507AB" w:rsidRPr="5854EA70">
        <w:rPr>
          <w:rFonts w:cs="Arial"/>
          <w:color w:val="222222"/>
          <w:lang w:val="en-GB"/>
        </w:rPr>
        <w:t xml:space="preserve">) </w:t>
      </w:r>
      <w:r w:rsidR="008A4A0F" w:rsidRPr="5854EA70">
        <w:rPr>
          <w:rFonts w:cs="Arial"/>
          <w:color w:val="222222"/>
          <w:lang w:val="en-GB"/>
        </w:rPr>
        <w:t>A</w:t>
      </w:r>
      <w:r w:rsidR="004507AB" w:rsidRPr="5854EA70">
        <w:rPr>
          <w:rFonts w:cs="Arial"/>
          <w:color w:val="222222"/>
          <w:lang w:val="en-GB"/>
        </w:rPr>
        <w:t>nne</w:t>
      </w:r>
      <w:r w:rsidR="004507AB" w:rsidRPr="5854EA70">
        <w:rPr>
          <w:rFonts w:ascii="Calibri" w:hAnsi="Calibri" w:cs="Arial"/>
          <w:color w:val="222222"/>
          <w:lang w:val="en-GB"/>
        </w:rPr>
        <w:t xml:space="preserve">x </w:t>
      </w:r>
      <w:r w:rsidR="5C464F44" w:rsidRPr="5854EA70">
        <w:rPr>
          <w:rFonts w:ascii="Calibri" w:hAnsi="Calibri" w:cs="Arial"/>
          <w:color w:val="222222"/>
          <w:lang w:val="en-GB"/>
        </w:rPr>
        <w:t>F.</w:t>
      </w:r>
    </w:p>
    <w:p w14:paraId="4C27728F" w14:textId="6C04EFA3" w:rsidR="004E50BA" w:rsidRPr="008A4A0F" w:rsidRDefault="004E50BA" w:rsidP="3E2A3A50">
      <w:pPr>
        <w:rPr>
          <w:rFonts w:ascii="Calibri" w:hAnsi="Calibri" w:cs="Arial"/>
          <w:color w:val="222222"/>
          <w:lang w:val="en-GB"/>
        </w:rPr>
      </w:pPr>
      <w:r w:rsidRPr="3E2A3A50">
        <w:rPr>
          <w:rFonts w:ascii="Calibri" w:hAnsi="Calibri" w:cs="Arial"/>
          <w:color w:val="222222"/>
          <w:lang w:val="en-GB"/>
        </w:rPr>
        <w:t xml:space="preserve">Your proposal must be expressed in </w:t>
      </w:r>
      <w:r w:rsidR="3130018B" w:rsidRPr="3E2A3A50">
        <w:rPr>
          <w:rFonts w:ascii="Calibri" w:hAnsi="Calibri" w:cs="Arial"/>
          <w:b/>
          <w:bCs/>
          <w:color w:val="222222"/>
          <w:lang w:val="en-GB"/>
        </w:rPr>
        <w:t>English</w:t>
      </w:r>
      <w:r w:rsidR="3130018B" w:rsidRPr="3E2A3A50">
        <w:rPr>
          <w:rFonts w:ascii="Calibri" w:hAnsi="Calibri" w:cs="Arial"/>
          <w:color w:val="222222"/>
          <w:lang w:val="en-GB"/>
        </w:rPr>
        <w:t xml:space="preserve"> </w:t>
      </w:r>
      <w:r w:rsidRPr="3E2A3A50">
        <w:rPr>
          <w:rFonts w:ascii="Calibri" w:hAnsi="Calibri" w:cs="Arial"/>
          <w:color w:val="222222"/>
          <w:lang w:val="en-GB"/>
        </w:rPr>
        <w:t>and valid for a minimum period of</w:t>
      </w:r>
      <w:r w:rsidRPr="3E2A3A50">
        <w:rPr>
          <w:rFonts w:ascii="Calibri" w:hAnsi="Calibri" w:cs="Arial"/>
          <w:color w:val="FF0000"/>
          <w:lang w:val="en-GB"/>
        </w:rPr>
        <w:t xml:space="preserve"> </w:t>
      </w:r>
      <w:r w:rsidR="00CC75D1">
        <w:rPr>
          <w:rFonts w:ascii="Calibri" w:hAnsi="Calibri" w:cs="Arial"/>
          <w:b/>
          <w:bCs/>
          <w:lang w:val="en-GB"/>
        </w:rPr>
        <w:t>60</w:t>
      </w:r>
      <w:r w:rsidR="722068B7" w:rsidRPr="3E2A3A50">
        <w:rPr>
          <w:rFonts w:ascii="Calibri" w:hAnsi="Calibri" w:cs="Arial"/>
          <w:color w:val="FF0000"/>
          <w:lang w:val="en-GB"/>
        </w:rPr>
        <w:t xml:space="preserve"> </w:t>
      </w:r>
      <w:r w:rsidRPr="3E2A3A50">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E156D8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E156D8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0C581B1" w:rsidR="00141F35" w:rsidRPr="00C95007" w:rsidRDefault="002218F8"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DA1622">
              <w:rPr>
                <w:rFonts w:ascii="Calibri" w:eastAsia="Calibri" w:hAnsi="Calibri" w:cs="Calibri"/>
                <w:sz w:val="20"/>
                <w:lang w:val="en-GB" w:eastAsia="en-GB"/>
              </w:rPr>
              <w:t>4</w:t>
            </w:r>
            <w:r>
              <w:rPr>
                <w:rFonts w:ascii="Calibri" w:eastAsia="Calibri" w:hAnsi="Calibri" w:cs="Calibri"/>
                <w:sz w:val="20"/>
                <w:lang w:val="en-GB" w:eastAsia="en-GB"/>
              </w:rPr>
              <w:t xml:space="preserve"> </w:t>
            </w:r>
            <w:r w:rsidR="0BED3B66" w:rsidRPr="0B9990E9">
              <w:rPr>
                <w:rFonts w:ascii="Calibri" w:eastAsia="Calibri" w:hAnsi="Calibri" w:cs="Calibri"/>
                <w:sz w:val="20"/>
                <w:lang w:val="en-GB" w:eastAsia="en-GB"/>
              </w:rPr>
              <w:t>J</w:t>
            </w:r>
            <w:r w:rsidR="79F97CAE" w:rsidRPr="0B9990E9">
              <w:rPr>
                <w:rFonts w:ascii="Calibri" w:eastAsia="Calibri" w:hAnsi="Calibri" w:cs="Calibri"/>
                <w:sz w:val="20"/>
                <w:lang w:val="en-GB" w:eastAsia="en-GB"/>
              </w:rPr>
              <w:t>uly 2023</w:t>
            </w:r>
          </w:p>
        </w:tc>
      </w:tr>
      <w:tr w:rsidR="00141F35" w:rsidRPr="00EE1935" w14:paraId="222B2921" w14:textId="77777777" w:rsidTr="0E156D8E">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D8784F1" w:rsidR="00141F35" w:rsidRPr="00C95007" w:rsidRDefault="00E636CE"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w:t>
            </w:r>
            <w:r w:rsidRPr="00985801">
              <w:rPr>
                <w:rFonts w:ascii="Calibri" w:eastAsia="Calibri" w:hAnsi="Calibri" w:cs="Calibri"/>
                <w:sz w:val="20"/>
                <w:lang w:val="en-GB" w:eastAsia="en-GB"/>
              </w:rPr>
              <w:t xml:space="preserve"> </w:t>
            </w:r>
            <w:r>
              <w:rPr>
                <w:rFonts w:ascii="Calibri" w:eastAsia="Calibri" w:hAnsi="Calibri" w:cs="Calibri"/>
                <w:sz w:val="20"/>
                <w:lang w:val="en-GB" w:eastAsia="en-GB"/>
              </w:rPr>
              <w:t>July</w:t>
            </w:r>
            <w:r w:rsidRPr="00985801">
              <w:rPr>
                <w:rFonts w:ascii="Calibri" w:eastAsia="Calibri" w:hAnsi="Calibri" w:cs="Calibri"/>
                <w:sz w:val="20"/>
                <w:lang w:val="en-GB" w:eastAsia="en-GB"/>
              </w:rPr>
              <w:t xml:space="preserve"> 2023 </w:t>
            </w:r>
            <w:r w:rsidRPr="00FF6061">
              <w:rPr>
                <w:rFonts w:ascii="Calibri" w:eastAsia="Calibri" w:hAnsi="Calibri" w:cs="Calibri"/>
                <w:sz w:val="20"/>
                <w:lang w:eastAsia="en-GB"/>
              </w:rPr>
              <w:t>at 15:00 UTC Time</w:t>
            </w:r>
          </w:p>
        </w:tc>
      </w:tr>
      <w:tr w:rsidR="00141F35" w:rsidRPr="00EE1935" w14:paraId="16515141" w14:textId="77777777" w:rsidTr="0E156D8E">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0A0118E4" w:rsidR="00141F35" w:rsidRPr="00C95007" w:rsidRDefault="004B0910" w:rsidP="0E156D8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19 </w:t>
            </w:r>
            <w:r w:rsidR="335A477D" w:rsidRPr="0E156D8E">
              <w:rPr>
                <w:rFonts w:ascii="Calibri" w:eastAsia="Calibri" w:hAnsi="Calibri" w:cs="Calibri"/>
                <w:sz w:val="20"/>
                <w:lang w:val="en-GB" w:eastAsia="en-GB"/>
              </w:rPr>
              <w:t>July</w:t>
            </w:r>
            <w:r w:rsidR="002C52EB">
              <w:rPr>
                <w:rFonts w:ascii="Calibri" w:eastAsia="Calibri" w:hAnsi="Calibri" w:cs="Calibri"/>
                <w:sz w:val="20"/>
                <w:lang w:val="en-GB" w:eastAsia="en-GB"/>
              </w:rPr>
              <w:t xml:space="preserve"> 2023 </w:t>
            </w:r>
            <w:r w:rsidR="002C52EB" w:rsidRPr="00FF6061">
              <w:rPr>
                <w:rFonts w:ascii="Calibri" w:eastAsia="Calibri" w:hAnsi="Calibri" w:cs="Calibri"/>
                <w:sz w:val="20"/>
                <w:lang w:eastAsia="en-GB"/>
              </w:rPr>
              <w:t>at 15:00 UTC Time</w:t>
            </w:r>
          </w:p>
        </w:tc>
      </w:tr>
      <w:tr w:rsidR="00141F35" w:rsidRPr="00EE1935" w14:paraId="748054A1" w14:textId="77777777" w:rsidTr="0E156D8E">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4E19636" w:rsidR="00141F35" w:rsidRPr="00C95007" w:rsidRDefault="00117C1D" w:rsidP="0B9990E9">
            <w:pPr>
              <w:pStyle w:val="ACBody2"/>
              <w:tabs>
                <w:tab w:val="left" w:pos="7722"/>
              </w:tabs>
              <w:spacing w:after="0" w:line="259" w:lineRule="auto"/>
              <w:ind w:left="0"/>
              <w:jc w:val="left"/>
            </w:pPr>
            <w:r>
              <w:rPr>
                <w:rFonts w:ascii="Calibri" w:eastAsia="Calibri" w:hAnsi="Calibri" w:cs="Calibri"/>
                <w:sz w:val="20"/>
              </w:rPr>
              <w:t>DKHQ</w:t>
            </w:r>
          </w:p>
        </w:tc>
      </w:tr>
      <w:tr w:rsidR="00141F35" w:rsidRPr="00EE1935" w14:paraId="09CEA1E9" w14:textId="77777777" w:rsidTr="0E156D8E">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8EE42D7" w:rsidR="00141F35" w:rsidRPr="00C95007" w:rsidRDefault="00117C1D"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5"/>
        </w:numPr>
      </w:pPr>
      <w:r w:rsidRPr="000277AC">
        <w:lastRenderedPageBreak/>
        <w:t>Importan</w:t>
      </w:r>
      <w:r>
        <w:t>t information regarding this RFP</w:t>
      </w:r>
      <w:r w:rsidRPr="000277AC">
        <w:t>:</w:t>
      </w:r>
      <w:r>
        <w:t xml:space="preserve"> </w:t>
      </w:r>
    </w:p>
    <w:p w14:paraId="72E0B8AE" w14:textId="060C2E84" w:rsidR="00764110" w:rsidRPr="006D4077" w:rsidRDefault="06D74604" w:rsidP="63A2E158">
      <w:pPr>
        <w:numPr>
          <w:ilvl w:val="0"/>
          <w:numId w:val="67"/>
        </w:numPr>
        <w:shd w:val="clear" w:color="auto" w:fill="FFFFFF" w:themeFill="background1"/>
        <w:ind w:left="360"/>
        <w:contextualSpacing/>
        <w:rPr>
          <w:rFonts w:cs="Arial"/>
          <w:lang w:val="en-GB"/>
        </w:rPr>
      </w:pPr>
      <w:r w:rsidRPr="63A2E158">
        <w:rPr>
          <w:rFonts w:cs="Arial"/>
        </w:rPr>
        <w:t xml:space="preserve">This RFP is launched for the purpose of establishing a </w:t>
      </w:r>
      <w:r w:rsidR="5C26C84F" w:rsidRPr="63A2E158">
        <w:rPr>
          <w:rFonts w:cs="Arial"/>
        </w:rPr>
        <w:t>contract</w:t>
      </w:r>
      <w:r w:rsidRPr="63A2E158">
        <w:rPr>
          <w:rFonts w:cs="Arial"/>
        </w:rPr>
        <w:t xml:space="preserve"> with the </w:t>
      </w:r>
      <w:r w:rsidR="0297D059" w:rsidRPr="63A2E158">
        <w:rPr>
          <w:rFonts w:cs="Arial"/>
        </w:rPr>
        <w:t xml:space="preserve">provider </w:t>
      </w:r>
      <w:r w:rsidRPr="63A2E158">
        <w:rPr>
          <w:rFonts w:cs="Arial"/>
        </w:rPr>
        <w:t xml:space="preserve">for the </w:t>
      </w:r>
      <w:r w:rsidR="0297D059" w:rsidRPr="63A2E158">
        <w:rPr>
          <w:rFonts w:cs="Arial"/>
        </w:rPr>
        <w:t>consultancy services for</w:t>
      </w:r>
      <w:r w:rsidRPr="63A2E158">
        <w:rPr>
          <w:rFonts w:cs="Arial"/>
        </w:rPr>
        <w:t xml:space="preserve"> </w:t>
      </w:r>
      <w:r w:rsidR="60A36F36" w:rsidRPr="63A2E158">
        <w:rPr>
          <w:rFonts w:cs="Arial"/>
          <w:lang w:val="en-GB"/>
        </w:rPr>
        <w:t>mapping of pro bono needs and opportunities for the Danish Refugee Council with the aim to expand access to Legal Aid for conflict- and displacement-affected peopl</w:t>
      </w:r>
      <w:r w:rsidR="45D822CA" w:rsidRPr="63A2E158">
        <w:rPr>
          <w:rFonts w:cs="Arial"/>
          <w:lang w:val="en-GB"/>
        </w:rPr>
        <w:t>e.</w:t>
      </w:r>
    </w:p>
    <w:p w14:paraId="26803DA8" w14:textId="253F3F66"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rPr>
        <w:t xml:space="preserve">DRC may choose to cancel the </w:t>
      </w:r>
      <w:r w:rsidR="00D22AC2" w:rsidRPr="3E2A3A50">
        <w:rPr>
          <w:rFonts w:cs="Arial"/>
        </w:rPr>
        <w:t xml:space="preserve">contract </w:t>
      </w:r>
      <w:r w:rsidRPr="3E2A3A50">
        <w:rPr>
          <w:rFonts w:cs="Arial"/>
        </w:rPr>
        <w:t>if deemed necessary.</w:t>
      </w:r>
    </w:p>
    <w:p w14:paraId="6E910159" w14:textId="1B3D2FE3"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spacing w:val="-3"/>
        </w:rPr>
        <w:t xml:space="preserve">The </w:t>
      </w:r>
      <w:r w:rsidR="00307D06" w:rsidRPr="3E2A3A50">
        <w:rPr>
          <w:rFonts w:cs="Arial"/>
          <w:spacing w:val="-3"/>
        </w:rPr>
        <w:t xml:space="preserve">expected duration of </w:t>
      </w:r>
      <w:r w:rsidR="00D22AC2" w:rsidRPr="3E2A3A50">
        <w:rPr>
          <w:rFonts w:cs="Arial"/>
          <w:spacing w:val="-3"/>
        </w:rPr>
        <w:t xml:space="preserve">this service </w:t>
      </w:r>
      <w:r w:rsidR="00307D06" w:rsidRPr="3E2A3A50">
        <w:rPr>
          <w:rFonts w:cs="Arial"/>
          <w:spacing w:val="-3"/>
        </w:rPr>
        <w:t xml:space="preserve">shall be </w:t>
      </w:r>
      <w:r w:rsidR="3548AD21" w:rsidRPr="3E2A3A50">
        <w:rPr>
          <w:rFonts w:cs="Arial"/>
          <w:spacing w:val="-3"/>
        </w:rPr>
        <w:t>2</w:t>
      </w:r>
      <w:r w:rsidR="1D8FABF8" w:rsidRPr="3E2A3A50">
        <w:rPr>
          <w:rFonts w:cs="Arial"/>
          <w:spacing w:val="-3"/>
        </w:rPr>
        <w:t>5</w:t>
      </w:r>
      <w:r w:rsidR="3548AD21" w:rsidRPr="3E2A3A50">
        <w:rPr>
          <w:rFonts w:cs="Arial"/>
          <w:spacing w:val="-3"/>
        </w:rPr>
        <w:t xml:space="preserve"> days </w:t>
      </w:r>
      <w:r w:rsidR="00307D06" w:rsidRPr="3E2A3A50">
        <w:rPr>
          <w:rFonts w:ascii="Calibri" w:hAnsi="Calibri" w:cs="Arial"/>
          <w:lang w:val="en-GB"/>
        </w:rPr>
        <w:t>and the final delivery</w:t>
      </w:r>
      <w:r w:rsidR="00307D06" w:rsidRPr="3E2A3A50">
        <w:rPr>
          <w:rFonts w:cs="Arial"/>
          <w:spacing w:val="-3"/>
        </w:rPr>
        <w:t xml:space="preserve"> </w:t>
      </w:r>
      <w:r w:rsidRPr="3E2A3A50">
        <w:rPr>
          <w:rFonts w:cs="Arial"/>
          <w:spacing w:val="-3"/>
        </w:rPr>
        <w:t xml:space="preserve">of the </w:t>
      </w:r>
      <w:r w:rsidR="00307D06" w:rsidRPr="3E2A3A50">
        <w:rPr>
          <w:rFonts w:cs="Arial"/>
          <w:spacing w:val="-3"/>
        </w:rPr>
        <w:t xml:space="preserve">services </w:t>
      </w:r>
      <w:r w:rsidR="002808DB" w:rsidRPr="3E2A3A50">
        <w:rPr>
          <w:rFonts w:cs="Arial"/>
          <w:spacing w:val="-3"/>
        </w:rPr>
        <w:t>shall</w:t>
      </w:r>
      <w:r w:rsidRPr="3E2A3A50">
        <w:rPr>
          <w:rFonts w:cs="Arial"/>
          <w:spacing w:val="-3"/>
        </w:rPr>
        <w:t xml:space="preserve"> </w:t>
      </w:r>
      <w:r w:rsidR="00307D06" w:rsidRPr="3E2A3A50">
        <w:rPr>
          <w:rFonts w:cs="Arial"/>
          <w:spacing w:val="-3"/>
        </w:rPr>
        <w:t>not exceed</w:t>
      </w:r>
      <w:r w:rsidR="149B1FBA" w:rsidRPr="3E2A3A50">
        <w:rPr>
          <w:rFonts w:cs="Arial"/>
          <w:spacing w:val="-3"/>
        </w:rPr>
        <w:t xml:space="preserve"> 1 December 2023.</w:t>
      </w:r>
      <w:r w:rsidRPr="0E156D8E">
        <w:rPr>
          <w:rFonts w:cs="Arial"/>
          <w:i/>
          <w:iCs/>
          <w:spacing w:val="-3"/>
        </w:rPr>
        <w:t xml:space="preserve"> </w:t>
      </w:r>
      <w:r w:rsidRPr="3E2A3A50">
        <w:rPr>
          <w:rFonts w:cs="Arial"/>
          <w:spacing w:val="-3"/>
        </w:rPr>
        <w:t xml:space="preserve">DRC may terminate the contract if supplier fails to deliver </w:t>
      </w:r>
      <w:r w:rsidR="00307D06" w:rsidRPr="3E2A3A50">
        <w:rPr>
          <w:rFonts w:cs="Arial"/>
          <w:spacing w:val="-3"/>
        </w:rPr>
        <w:t>services on time</w:t>
      </w:r>
      <w:r w:rsidRPr="3E2A3A50">
        <w:rPr>
          <w:rFonts w:cs="Arial"/>
          <w:spacing w:val="-3"/>
        </w:rPr>
        <w:t>.</w:t>
      </w:r>
    </w:p>
    <w:p w14:paraId="74225928" w14:textId="461BA0B9"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rPr>
        <w:t xml:space="preserve">No advance payment will be paid to the awarded supplier. The awarded supplier is expected to mobilize its own resources </w:t>
      </w:r>
      <w:r w:rsidR="00D22AC2" w:rsidRPr="3E2A3A50">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Default="007D4786" w:rsidP="3E2A3A50">
      <w:pPr>
        <w:rPr>
          <w:rFonts w:cs="Arial"/>
          <w:color w:val="222222"/>
        </w:rPr>
      </w:pPr>
      <w:r w:rsidRPr="3E2A3A50">
        <w:rPr>
          <w:rFonts w:cs="Arial"/>
          <w:color w:val="222222"/>
        </w:rPr>
        <w:t xml:space="preserve">The selection and award criteria are unique to all tenders. The evaluation process consists of three stages: </w:t>
      </w:r>
    </w:p>
    <w:p w14:paraId="2DC8FF81" w14:textId="77777777" w:rsidR="008A4A0F" w:rsidRDefault="007D4786" w:rsidP="3E2A3A50">
      <w:pPr>
        <w:ind w:left="720"/>
        <w:rPr>
          <w:rFonts w:cs="Arial"/>
          <w:color w:val="222222"/>
        </w:rPr>
      </w:pPr>
      <w:r w:rsidRPr="3E2A3A50">
        <w:rPr>
          <w:rFonts w:cs="Arial"/>
          <w:color w:val="222222"/>
        </w:rPr>
        <w:t xml:space="preserve">1) Administrative, </w:t>
      </w:r>
    </w:p>
    <w:p w14:paraId="510562FF" w14:textId="56B3C380" w:rsidR="008A4A0F" w:rsidRDefault="007D4786" w:rsidP="3E2A3A50">
      <w:pPr>
        <w:ind w:left="720"/>
        <w:rPr>
          <w:rFonts w:cs="Arial"/>
          <w:color w:val="222222"/>
        </w:rPr>
      </w:pPr>
      <w:r w:rsidRPr="3E2A3A50">
        <w:rPr>
          <w:rFonts w:cs="Arial"/>
          <w:color w:val="222222"/>
        </w:rPr>
        <w:t>2) Technical and</w:t>
      </w:r>
      <w:r w:rsidR="008A4A0F" w:rsidRPr="3E2A3A50">
        <w:rPr>
          <w:rFonts w:cs="Arial"/>
          <w:color w:val="222222"/>
        </w:rPr>
        <w:t>,</w:t>
      </w:r>
      <w:r w:rsidRPr="3E2A3A50">
        <w:rPr>
          <w:rFonts w:cs="Arial"/>
          <w:color w:val="222222"/>
        </w:rPr>
        <w:t xml:space="preserve"> </w:t>
      </w:r>
    </w:p>
    <w:p w14:paraId="00A5A026" w14:textId="77777777" w:rsidR="008A4A0F" w:rsidRDefault="007D4786" w:rsidP="3E2A3A50">
      <w:pPr>
        <w:ind w:left="720"/>
        <w:rPr>
          <w:rFonts w:cs="Arial"/>
          <w:color w:val="222222"/>
        </w:rPr>
      </w:pPr>
      <w:r w:rsidRPr="3E2A3A50">
        <w:rPr>
          <w:rFonts w:cs="Arial"/>
          <w:color w:val="222222"/>
        </w:rPr>
        <w:t xml:space="preserve">3) Financial. </w:t>
      </w:r>
    </w:p>
    <w:p w14:paraId="27F1B94F" w14:textId="495FF0CC" w:rsidR="007D4786" w:rsidRDefault="007D4786" w:rsidP="3E2A3A50">
      <w:pPr>
        <w:rPr>
          <w:color w:val="222222"/>
        </w:rPr>
      </w:pPr>
      <w:r w:rsidRPr="3E2A3A50">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3E2A3A50">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5854EA70">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5854EA70">
        <w:trPr>
          <w:trHeight w:val="432"/>
        </w:trPr>
        <w:tc>
          <w:tcPr>
            <w:tcW w:w="339" w:type="pct"/>
          </w:tcPr>
          <w:p w14:paraId="099FA9FF" w14:textId="77777777" w:rsidR="002B39C4" w:rsidRPr="00972789" w:rsidRDefault="002B39C4" w:rsidP="009D07D7">
            <w:pPr>
              <w:rPr>
                <w:sz w:val="20"/>
                <w:szCs w:val="20"/>
              </w:rPr>
            </w:pPr>
            <w:r w:rsidRPr="5854EA70">
              <w:rPr>
                <w:sz w:val="20"/>
                <w:szCs w:val="20"/>
              </w:rPr>
              <w:t>1</w:t>
            </w:r>
          </w:p>
        </w:tc>
        <w:tc>
          <w:tcPr>
            <w:tcW w:w="476" w:type="pct"/>
          </w:tcPr>
          <w:p w14:paraId="4D494213" w14:textId="4562C5B4" w:rsidR="002B39C4" w:rsidRPr="00972789" w:rsidRDefault="002B39C4" w:rsidP="5854EA70">
            <w:pPr>
              <w:jc w:val="left"/>
              <w:rPr>
                <w:sz w:val="20"/>
                <w:szCs w:val="20"/>
              </w:rPr>
            </w:pPr>
            <w:r w:rsidRPr="5854EA70">
              <w:rPr>
                <w:sz w:val="20"/>
                <w:szCs w:val="20"/>
              </w:rPr>
              <w:t>A</w:t>
            </w:r>
            <w:r w:rsidR="00AA4634" w:rsidRPr="5854EA70">
              <w:rPr>
                <w:sz w:val="20"/>
                <w:szCs w:val="20"/>
              </w:rPr>
              <w:t>1</w:t>
            </w:r>
          </w:p>
        </w:tc>
        <w:tc>
          <w:tcPr>
            <w:tcW w:w="1733" w:type="pct"/>
          </w:tcPr>
          <w:p w14:paraId="0E78B3B7" w14:textId="2411B68A" w:rsidR="002B39C4" w:rsidRPr="00972789" w:rsidRDefault="002B39C4" w:rsidP="00AA4634">
            <w:pPr>
              <w:jc w:val="left"/>
              <w:rPr>
                <w:sz w:val="20"/>
                <w:szCs w:val="20"/>
              </w:rPr>
            </w:pPr>
            <w:r w:rsidRPr="5854EA70">
              <w:rPr>
                <w:sz w:val="20"/>
                <w:szCs w:val="20"/>
              </w:rPr>
              <w:t xml:space="preserve">Bid Form </w:t>
            </w:r>
            <w:r w:rsidR="11D5BA9F" w:rsidRPr="5854EA70">
              <w:rPr>
                <w:sz w:val="20"/>
                <w:szCs w:val="20"/>
              </w:rPr>
              <w:t xml:space="preserve">(Technical) </w:t>
            </w:r>
          </w:p>
        </w:tc>
        <w:tc>
          <w:tcPr>
            <w:tcW w:w="2452" w:type="pct"/>
          </w:tcPr>
          <w:p w14:paraId="7172EBE2" w14:textId="77777777" w:rsidR="002B39C4" w:rsidRPr="00972789" w:rsidRDefault="002B39C4" w:rsidP="009D07D7">
            <w:pPr>
              <w:rPr>
                <w:sz w:val="20"/>
                <w:szCs w:val="20"/>
              </w:rPr>
            </w:pPr>
            <w:r w:rsidRPr="5854EA70">
              <w:rPr>
                <w:sz w:val="20"/>
                <w:szCs w:val="20"/>
              </w:rPr>
              <w:t>Complete ALL sections in full, sign, stamp and submit</w:t>
            </w:r>
          </w:p>
        </w:tc>
      </w:tr>
      <w:tr w:rsidR="00AA4634" w:rsidRPr="00E817E2" w14:paraId="4FBCB068" w14:textId="77777777" w:rsidTr="5854EA70">
        <w:trPr>
          <w:trHeight w:val="432"/>
        </w:trPr>
        <w:tc>
          <w:tcPr>
            <w:tcW w:w="339" w:type="pct"/>
          </w:tcPr>
          <w:p w14:paraId="1FDC9AE6" w14:textId="1072F459" w:rsidR="00AA4634" w:rsidRPr="00972789" w:rsidRDefault="00AA4634" w:rsidP="5854EA70">
            <w:pPr>
              <w:rPr>
                <w:sz w:val="20"/>
                <w:szCs w:val="20"/>
              </w:rPr>
            </w:pPr>
            <w:r w:rsidRPr="5854EA70">
              <w:rPr>
                <w:sz w:val="20"/>
                <w:szCs w:val="20"/>
              </w:rPr>
              <w:t>2</w:t>
            </w:r>
          </w:p>
        </w:tc>
        <w:tc>
          <w:tcPr>
            <w:tcW w:w="476" w:type="pct"/>
          </w:tcPr>
          <w:p w14:paraId="6D2F1E60" w14:textId="6E01137A" w:rsidR="00AA4634" w:rsidRPr="00972789" w:rsidRDefault="00AA4634" w:rsidP="5854EA70">
            <w:pPr>
              <w:jc w:val="left"/>
              <w:rPr>
                <w:sz w:val="20"/>
                <w:szCs w:val="20"/>
              </w:rPr>
            </w:pPr>
            <w:r w:rsidRPr="5854EA70">
              <w:rPr>
                <w:sz w:val="20"/>
                <w:szCs w:val="20"/>
              </w:rPr>
              <w:t>A2</w:t>
            </w:r>
          </w:p>
        </w:tc>
        <w:tc>
          <w:tcPr>
            <w:tcW w:w="1733" w:type="pct"/>
          </w:tcPr>
          <w:p w14:paraId="43AD4B40" w14:textId="5C8A2E8E" w:rsidR="00AA4634" w:rsidRPr="00A515FA" w:rsidRDefault="00AA4634" w:rsidP="5854EA70">
            <w:pPr>
              <w:tabs>
                <w:tab w:val="left" w:pos="900"/>
              </w:tabs>
              <w:rPr>
                <w:sz w:val="20"/>
                <w:szCs w:val="20"/>
                <w:lang w:val="en-GB"/>
              </w:rPr>
            </w:pPr>
            <w:r w:rsidRPr="5854EA70">
              <w:rPr>
                <w:sz w:val="20"/>
                <w:szCs w:val="20"/>
              </w:rPr>
              <w:t>Bid Form (</w:t>
            </w:r>
            <w:r w:rsidR="2D8C2A58" w:rsidRPr="5854EA70">
              <w:rPr>
                <w:sz w:val="20"/>
                <w:szCs w:val="20"/>
              </w:rPr>
              <w:t>Financial</w:t>
            </w:r>
            <w:r w:rsidRPr="5854EA70">
              <w:rPr>
                <w:sz w:val="20"/>
                <w:szCs w:val="20"/>
              </w:rPr>
              <w:t xml:space="preserve">) </w:t>
            </w:r>
          </w:p>
        </w:tc>
        <w:tc>
          <w:tcPr>
            <w:tcW w:w="2452" w:type="pct"/>
          </w:tcPr>
          <w:p w14:paraId="6A2CB22F" w14:textId="45947C3C" w:rsidR="00AA4634" w:rsidRPr="00972789" w:rsidRDefault="00AA4634" w:rsidP="5854EA70">
            <w:pPr>
              <w:rPr>
                <w:sz w:val="20"/>
                <w:szCs w:val="20"/>
              </w:rPr>
            </w:pPr>
            <w:r w:rsidRPr="5854EA70">
              <w:rPr>
                <w:sz w:val="20"/>
                <w:szCs w:val="20"/>
              </w:rPr>
              <w:t>Complete ALL sections in full, sign, stamp and submit</w:t>
            </w:r>
          </w:p>
        </w:tc>
      </w:tr>
      <w:tr w:rsidR="00AA4634" w:rsidRPr="00E817E2" w14:paraId="53BC9ACC" w14:textId="77777777" w:rsidTr="5854EA70">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5854EA70">
            <w:pPr>
              <w:jc w:val="left"/>
              <w:rPr>
                <w:sz w:val="20"/>
                <w:szCs w:val="20"/>
              </w:rPr>
            </w:pPr>
            <w:r w:rsidRPr="5854EA70">
              <w:rPr>
                <w:sz w:val="20"/>
                <w:szCs w:val="20"/>
              </w:rPr>
              <w:t>B</w:t>
            </w:r>
          </w:p>
        </w:tc>
        <w:tc>
          <w:tcPr>
            <w:tcW w:w="1733" w:type="pct"/>
          </w:tcPr>
          <w:p w14:paraId="38DB2FA6" w14:textId="4E8CD887" w:rsidR="00AA4634" w:rsidRPr="00972789" w:rsidRDefault="00AA4634" w:rsidP="00972789">
            <w:pPr>
              <w:jc w:val="left"/>
              <w:rPr>
                <w:sz w:val="20"/>
                <w:szCs w:val="20"/>
              </w:rPr>
            </w:pPr>
            <w:r w:rsidRPr="5854EA70">
              <w:rPr>
                <w:sz w:val="20"/>
                <w:szCs w:val="20"/>
              </w:rPr>
              <w:t>Tender and Contract Award Acknowledgement Certificate</w:t>
            </w:r>
          </w:p>
        </w:tc>
        <w:tc>
          <w:tcPr>
            <w:tcW w:w="2452" w:type="pct"/>
          </w:tcPr>
          <w:p w14:paraId="187B72A0" w14:textId="0662FD61" w:rsidR="00AA4634" w:rsidRPr="00972789" w:rsidRDefault="00AA4634" w:rsidP="009D07D7">
            <w:pPr>
              <w:rPr>
                <w:sz w:val="20"/>
                <w:szCs w:val="20"/>
              </w:rPr>
            </w:pPr>
            <w:r w:rsidRPr="5854EA70">
              <w:rPr>
                <w:sz w:val="20"/>
                <w:szCs w:val="20"/>
              </w:rPr>
              <w:t>Complete ALL sections in full, sign, stamp and submit</w:t>
            </w:r>
          </w:p>
        </w:tc>
      </w:tr>
      <w:tr w:rsidR="00D22AC2" w:rsidRPr="00E817E2" w14:paraId="2ABB2AA6" w14:textId="77777777" w:rsidTr="5854EA70">
        <w:trPr>
          <w:trHeight w:val="432"/>
        </w:trPr>
        <w:tc>
          <w:tcPr>
            <w:tcW w:w="339" w:type="pct"/>
          </w:tcPr>
          <w:p w14:paraId="7B039C4F" w14:textId="22A012D1" w:rsidR="00D22AC2" w:rsidRDefault="5CC984BF" w:rsidP="5854EA70">
            <w:pPr>
              <w:rPr>
                <w:sz w:val="20"/>
                <w:szCs w:val="20"/>
              </w:rPr>
            </w:pPr>
            <w:r w:rsidRPr="5854EA70">
              <w:rPr>
                <w:sz w:val="20"/>
                <w:szCs w:val="20"/>
              </w:rPr>
              <w:t>4</w:t>
            </w:r>
          </w:p>
        </w:tc>
        <w:tc>
          <w:tcPr>
            <w:tcW w:w="476" w:type="pct"/>
          </w:tcPr>
          <w:p w14:paraId="54908BF8" w14:textId="08D5941E" w:rsidR="00D22AC2" w:rsidRPr="00E817E2" w:rsidRDefault="55D8D1F0" w:rsidP="5854EA70">
            <w:pPr>
              <w:jc w:val="left"/>
              <w:rPr>
                <w:sz w:val="20"/>
                <w:szCs w:val="20"/>
              </w:rPr>
            </w:pPr>
            <w:r w:rsidRPr="5854EA70">
              <w:rPr>
                <w:sz w:val="20"/>
                <w:szCs w:val="20"/>
              </w:rPr>
              <w:t>D</w:t>
            </w:r>
          </w:p>
        </w:tc>
        <w:tc>
          <w:tcPr>
            <w:tcW w:w="1733" w:type="pct"/>
          </w:tcPr>
          <w:p w14:paraId="485679F1" w14:textId="37B138EF" w:rsidR="00D22AC2" w:rsidRPr="00972789" w:rsidRDefault="00D22AC2" w:rsidP="5854EA70">
            <w:pPr>
              <w:jc w:val="left"/>
              <w:rPr>
                <w:sz w:val="20"/>
                <w:szCs w:val="20"/>
              </w:rPr>
            </w:pPr>
            <w:r w:rsidRPr="5854EA70">
              <w:rPr>
                <w:sz w:val="20"/>
                <w:szCs w:val="20"/>
              </w:rPr>
              <w:t>Supplier code of conduct</w:t>
            </w:r>
          </w:p>
        </w:tc>
        <w:tc>
          <w:tcPr>
            <w:tcW w:w="2452" w:type="pct"/>
          </w:tcPr>
          <w:p w14:paraId="3890EC04" w14:textId="1CC28163" w:rsidR="00D22AC2" w:rsidRPr="00E817E2" w:rsidRDefault="14669AB6" w:rsidP="5854EA70">
            <w:pPr>
              <w:rPr>
                <w:sz w:val="20"/>
                <w:szCs w:val="20"/>
              </w:rPr>
            </w:pPr>
            <w:r w:rsidRPr="5854EA70">
              <w:rPr>
                <w:sz w:val="20"/>
                <w:szCs w:val="20"/>
              </w:rPr>
              <w:t>Sign, stamp and submit</w:t>
            </w:r>
          </w:p>
        </w:tc>
      </w:tr>
      <w:tr w:rsidR="00AA4634" w:rsidRPr="00E817E2" w14:paraId="3DDFF5E8" w14:textId="77777777" w:rsidTr="5854EA70">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75DF66DD" w:rsidP="00972789">
            <w:pPr>
              <w:jc w:val="left"/>
              <w:rPr>
                <w:sz w:val="20"/>
                <w:szCs w:val="20"/>
              </w:rPr>
            </w:pPr>
            <w:r w:rsidRPr="5854EA70">
              <w:rPr>
                <w:sz w:val="20"/>
                <w:szCs w:val="20"/>
              </w:rPr>
              <w:t>E</w:t>
            </w:r>
          </w:p>
        </w:tc>
        <w:tc>
          <w:tcPr>
            <w:tcW w:w="1733" w:type="pct"/>
          </w:tcPr>
          <w:p w14:paraId="28325B0C" w14:textId="3036518E" w:rsidR="00AA4634" w:rsidRPr="00972789" w:rsidRDefault="00AA4634" w:rsidP="00972789">
            <w:pPr>
              <w:jc w:val="left"/>
              <w:rPr>
                <w:sz w:val="20"/>
                <w:szCs w:val="20"/>
              </w:rPr>
            </w:pPr>
            <w:r w:rsidRPr="5854EA70">
              <w:rPr>
                <w:sz w:val="20"/>
                <w:szCs w:val="20"/>
              </w:rPr>
              <w:t xml:space="preserve">Supplier Profile and Registration Form </w:t>
            </w:r>
          </w:p>
        </w:tc>
        <w:tc>
          <w:tcPr>
            <w:tcW w:w="2452" w:type="pct"/>
          </w:tcPr>
          <w:p w14:paraId="2EDBB5F3" w14:textId="1E9F2A5D" w:rsidR="00AA4634" w:rsidRPr="00972789" w:rsidRDefault="00AA4634" w:rsidP="009D07D7">
            <w:pPr>
              <w:rPr>
                <w:sz w:val="20"/>
                <w:szCs w:val="20"/>
              </w:rPr>
            </w:pPr>
            <w:r w:rsidRPr="5854EA70">
              <w:rPr>
                <w:sz w:val="20"/>
                <w:szCs w:val="20"/>
              </w:rPr>
              <w:t>Complete ALL sections in full, sign, stamp and submit</w:t>
            </w:r>
          </w:p>
        </w:tc>
      </w:tr>
      <w:tr w:rsidR="008A4A0F" w:rsidRPr="00E817E2" w14:paraId="152B31FB" w14:textId="77777777" w:rsidTr="5854EA70">
        <w:trPr>
          <w:trHeight w:val="432"/>
        </w:trPr>
        <w:tc>
          <w:tcPr>
            <w:tcW w:w="339" w:type="pct"/>
          </w:tcPr>
          <w:p w14:paraId="3CD313B5" w14:textId="10C2A8B0" w:rsidR="008A4A0F" w:rsidRDefault="5CC984BF" w:rsidP="5854EA70">
            <w:pPr>
              <w:rPr>
                <w:sz w:val="20"/>
                <w:szCs w:val="20"/>
              </w:rPr>
            </w:pPr>
            <w:r w:rsidRPr="5854EA70">
              <w:rPr>
                <w:sz w:val="20"/>
                <w:szCs w:val="20"/>
              </w:rPr>
              <w:t>6</w:t>
            </w:r>
          </w:p>
        </w:tc>
        <w:tc>
          <w:tcPr>
            <w:tcW w:w="476" w:type="pct"/>
          </w:tcPr>
          <w:p w14:paraId="08A7D608" w14:textId="7650D8BD" w:rsidR="008A4A0F" w:rsidRPr="00972789" w:rsidRDefault="00765899" w:rsidP="5854EA70">
            <w:pPr>
              <w:rPr>
                <w:sz w:val="20"/>
                <w:szCs w:val="20"/>
              </w:rPr>
            </w:pPr>
            <w:r>
              <w:rPr>
                <w:sz w:val="20"/>
                <w:szCs w:val="20"/>
              </w:rPr>
              <w:t>G</w:t>
            </w:r>
          </w:p>
        </w:tc>
        <w:tc>
          <w:tcPr>
            <w:tcW w:w="1733" w:type="pct"/>
          </w:tcPr>
          <w:p w14:paraId="29CAAB21" w14:textId="0ADA9DF6" w:rsidR="008A4A0F" w:rsidRPr="00202240" w:rsidRDefault="008A4A0F" w:rsidP="5854EA70">
            <w:pPr>
              <w:rPr>
                <w:sz w:val="20"/>
                <w:szCs w:val="20"/>
              </w:rPr>
            </w:pPr>
            <w:r w:rsidRPr="5854EA70">
              <w:rPr>
                <w:sz w:val="20"/>
                <w:szCs w:val="20"/>
              </w:rPr>
              <w:t>Consultan</w:t>
            </w:r>
            <w:r w:rsidR="7ECBA1D1" w:rsidRPr="5854EA70">
              <w:rPr>
                <w:sz w:val="20"/>
                <w:szCs w:val="20"/>
              </w:rPr>
              <w:t>t</w:t>
            </w:r>
            <w:r w:rsidRPr="5854EA70">
              <w:rPr>
                <w:sz w:val="20"/>
                <w:szCs w:val="20"/>
              </w:rPr>
              <w:t xml:space="preserve"> Declaration form</w:t>
            </w:r>
            <w:r w:rsidR="00765899">
              <w:rPr>
                <w:sz w:val="20"/>
                <w:szCs w:val="20"/>
              </w:rPr>
              <w:t xml:space="preserve"> (applicable only to self- employ</w:t>
            </w:r>
            <w:r w:rsidR="00765899">
              <w:t>ed</w:t>
            </w:r>
            <w:r w:rsidR="00765899">
              <w:rPr>
                <w:sz w:val="20"/>
                <w:szCs w:val="20"/>
              </w:rPr>
              <w:t xml:space="preserve"> bidders)</w:t>
            </w:r>
          </w:p>
        </w:tc>
        <w:tc>
          <w:tcPr>
            <w:tcW w:w="2452" w:type="pct"/>
          </w:tcPr>
          <w:p w14:paraId="5F13C9A2" w14:textId="7C9C0651" w:rsidR="008A4A0F" w:rsidRPr="00972789" w:rsidRDefault="008A4A0F" w:rsidP="5854EA70">
            <w:pPr>
              <w:rPr>
                <w:sz w:val="20"/>
                <w:szCs w:val="20"/>
              </w:rPr>
            </w:pPr>
            <w:r w:rsidRPr="5854EA70">
              <w:rPr>
                <w:sz w:val="20"/>
                <w:szCs w:val="20"/>
              </w:rPr>
              <w:t>Complete ALL sections in full, sign, stamp and submit</w:t>
            </w:r>
          </w:p>
        </w:tc>
      </w:tr>
      <w:tr w:rsidR="00765899" w:rsidRPr="00E817E2" w14:paraId="15AE3253" w14:textId="77777777" w:rsidTr="5854EA70">
        <w:trPr>
          <w:trHeight w:val="432"/>
        </w:trPr>
        <w:tc>
          <w:tcPr>
            <w:tcW w:w="339" w:type="pct"/>
          </w:tcPr>
          <w:p w14:paraId="58307A9A" w14:textId="33623457" w:rsidR="00765899" w:rsidRPr="5854EA70" w:rsidRDefault="0024523A" w:rsidP="00765899">
            <w:r>
              <w:t>7</w:t>
            </w:r>
          </w:p>
        </w:tc>
        <w:tc>
          <w:tcPr>
            <w:tcW w:w="476" w:type="pct"/>
          </w:tcPr>
          <w:p w14:paraId="56DC3FB5" w14:textId="56CD696D" w:rsidR="00765899" w:rsidRDefault="00765899" w:rsidP="00765899">
            <w:r>
              <w:t>H</w:t>
            </w:r>
          </w:p>
        </w:tc>
        <w:tc>
          <w:tcPr>
            <w:tcW w:w="1733" w:type="pct"/>
          </w:tcPr>
          <w:p w14:paraId="5A84F3D2" w14:textId="4EB94975" w:rsidR="00765899" w:rsidRPr="5854EA70" w:rsidRDefault="00765899" w:rsidP="00765899">
            <w:r>
              <w:t>Non-Disclosure Agreement</w:t>
            </w:r>
          </w:p>
        </w:tc>
        <w:tc>
          <w:tcPr>
            <w:tcW w:w="2452" w:type="pct"/>
          </w:tcPr>
          <w:p w14:paraId="398A9CCD" w14:textId="271B7A22" w:rsidR="00765899" w:rsidRPr="5854EA70" w:rsidRDefault="00765899" w:rsidP="00765899">
            <w:r w:rsidRPr="5854EA70">
              <w:rPr>
                <w:sz w:val="20"/>
                <w:szCs w:val="20"/>
              </w:rPr>
              <w:t>Complete ALL sections in full, sign, stamp and submit</w:t>
            </w:r>
          </w:p>
        </w:tc>
      </w:tr>
    </w:tbl>
    <w:p w14:paraId="12B0C2AA" w14:textId="625738DF" w:rsidR="3701BAAF" w:rsidRDefault="3701BAAF"/>
    <w:p w14:paraId="3F302055" w14:textId="77777777" w:rsidR="001C6C3E" w:rsidRDefault="001C6C3E">
      <w:pPr>
        <w:rPr>
          <w:color w:val="222222"/>
        </w:rPr>
      </w:pPr>
    </w:p>
    <w:p w14:paraId="3A1E9559" w14:textId="7AACD718" w:rsidR="0055406F" w:rsidRDefault="0055406F">
      <w:pPr>
        <w:rPr>
          <w:color w:val="222222"/>
        </w:rPr>
      </w:pPr>
      <w:r w:rsidRPr="3E2A3A50">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4E66B6F3" w:rsidR="00D16798" w:rsidRDefault="00D16798" w:rsidP="00D16798">
      <w:pPr>
        <w:rPr>
          <w:color w:val="222222"/>
        </w:rPr>
      </w:pPr>
      <w:r w:rsidRPr="5854EA70">
        <w:rPr>
          <w:color w:val="222222"/>
        </w:rPr>
        <w:t>For all bids deemed technically compliant as per the specification stipulated in</w:t>
      </w:r>
      <w:r w:rsidR="3AC4BC07" w:rsidRPr="5854EA70">
        <w:rPr>
          <w:color w:val="222222"/>
        </w:rPr>
        <w:t xml:space="preserve"> Annex</w:t>
      </w:r>
      <w:r w:rsidRPr="5854EA70">
        <w:rPr>
          <w:color w:val="222222"/>
        </w:rPr>
        <w:t xml:space="preserve"> </w:t>
      </w:r>
      <w:r w:rsidR="33E1B593" w:rsidRPr="5854EA70">
        <w:rPr>
          <w:color w:val="222222"/>
        </w:rPr>
        <w:t>F</w:t>
      </w:r>
      <w:r w:rsidR="2E4B87B0" w:rsidRPr="5854EA70">
        <w:rPr>
          <w:color w:val="222222"/>
        </w:rPr>
        <w:t xml:space="preserve"> </w:t>
      </w:r>
      <w:r w:rsidRPr="5854EA70">
        <w:rPr>
          <w:color w:val="222222"/>
        </w:rPr>
        <w:t>Terms of Reference (TOR), DRC will give a weighted combined technical and financial score. The weighted score will determine the contract award.</w:t>
      </w:r>
    </w:p>
    <w:p w14:paraId="6FFC076E" w14:textId="0A64AC73" w:rsidR="3E2A3A50" w:rsidRDefault="3E2A3A50" w:rsidP="3E2A3A50">
      <w:pPr>
        <w:rPr>
          <w:color w:val="222222"/>
        </w:rPr>
      </w:pPr>
    </w:p>
    <w:p w14:paraId="1B846BFE" w14:textId="7F2AA9D9" w:rsidR="4E817B5B" w:rsidRDefault="4E817B5B" w:rsidP="3E2A3A50">
      <w:pPr>
        <w:rPr>
          <w:rFonts w:ascii="Calibri" w:eastAsia="Calibri" w:hAnsi="Calibri" w:cs="Calibri"/>
        </w:rPr>
      </w:pPr>
      <w:r w:rsidRPr="0E156D8E">
        <w:rPr>
          <w:rFonts w:ascii="Calibri" w:eastAsia="Calibri" w:hAnsi="Calibri" w:cs="Calibri"/>
          <w:color w:val="222222"/>
        </w:rPr>
        <w:t>Documents listed below shall be submitted with your bid:</w:t>
      </w:r>
    </w:p>
    <w:p w14:paraId="35E6296A" w14:textId="3C4D3E89" w:rsidR="3E2A3A50" w:rsidRDefault="3E2A3A50" w:rsidP="3E2A3A50">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2670"/>
        <w:gridCol w:w="4935"/>
      </w:tblGrid>
      <w:tr w:rsidR="3E2A3A50" w14:paraId="26112A58" w14:textId="77777777" w:rsidTr="5854EA70">
        <w:trPr>
          <w:trHeight w:val="420"/>
        </w:trPr>
        <w:tc>
          <w:tcPr>
            <w:tcW w:w="675" w:type="dxa"/>
            <w:shd w:val="clear" w:color="auto" w:fill="D9D9D9" w:themeFill="background1" w:themeFillShade="D9"/>
            <w:tcMar>
              <w:left w:w="105" w:type="dxa"/>
              <w:right w:w="105" w:type="dxa"/>
            </w:tcMar>
          </w:tcPr>
          <w:p w14:paraId="7F883E64" w14:textId="545C982E"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w:t>
            </w:r>
          </w:p>
        </w:tc>
        <w:tc>
          <w:tcPr>
            <w:tcW w:w="945" w:type="dxa"/>
            <w:shd w:val="clear" w:color="auto" w:fill="D9D9D9" w:themeFill="background1" w:themeFillShade="D9"/>
            <w:tcMar>
              <w:left w:w="105" w:type="dxa"/>
              <w:right w:w="105" w:type="dxa"/>
            </w:tcMar>
          </w:tcPr>
          <w:p w14:paraId="2C0D26DE" w14:textId="2260C2D3"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Annex #</w:t>
            </w:r>
          </w:p>
        </w:tc>
        <w:tc>
          <w:tcPr>
            <w:tcW w:w="2670" w:type="dxa"/>
            <w:shd w:val="clear" w:color="auto" w:fill="D9D9D9" w:themeFill="background1" w:themeFillShade="D9"/>
            <w:tcMar>
              <w:left w:w="105" w:type="dxa"/>
              <w:right w:w="105" w:type="dxa"/>
            </w:tcMar>
          </w:tcPr>
          <w:p w14:paraId="7BE0EFF3" w14:textId="7596712F"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Document</w:t>
            </w:r>
          </w:p>
        </w:tc>
        <w:tc>
          <w:tcPr>
            <w:tcW w:w="4935" w:type="dxa"/>
            <w:shd w:val="clear" w:color="auto" w:fill="D9D9D9" w:themeFill="background1" w:themeFillShade="D9"/>
            <w:tcMar>
              <w:left w:w="105" w:type="dxa"/>
              <w:right w:w="105" w:type="dxa"/>
            </w:tcMar>
          </w:tcPr>
          <w:p w14:paraId="610A1194" w14:textId="39A4140F"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 xml:space="preserve">Instructions </w:t>
            </w:r>
          </w:p>
        </w:tc>
      </w:tr>
      <w:tr w:rsidR="3E2A3A50" w14:paraId="539D1F9F" w14:textId="77777777" w:rsidTr="5854EA70">
        <w:trPr>
          <w:trHeight w:val="420"/>
        </w:trPr>
        <w:tc>
          <w:tcPr>
            <w:tcW w:w="675" w:type="dxa"/>
            <w:tcMar>
              <w:left w:w="105" w:type="dxa"/>
              <w:right w:w="105" w:type="dxa"/>
            </w:tcMar>
          </w:tcPr>
          <w:p w14:paraId="663979BC" w14:textId="46999ED4"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7</w:t>
            </w:r>
          </w:p>
        </w:tc>
        <w:tc>
          <w:tcPr>
            <w:tcW w:w="945" w:type="dxa"/>
            <w:tcMar>
              <w:left w:w="105" w:type="dxa"/>
              <w:right w:w="105" w:type="dxa"/>
            </w:tcMar>
          </w:tcPr>
          <w:p w14:paraId="4CFF9B54" w14:textId="32538CD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2B0F04A" w14:textId="7A7ADD7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 xml:space="preserve">Technical Proposal </w:t>
            </w:r>
          </w:p>
        </w:tc>
        <w:tc>
          <w:tcPr>
            <w:tcW w:w="4935" w:type="dxa"/>
            <w:tcMar>
              <w:left w:w="105" w:type="dxa"/>
              <w:right w:w="105" w:type="dxa"/>
            </w:tcMar>
          </w:tcPr>
          <w:p w14:paraId="1C501A93" w14:textId="1302CB9F" w:rsidR="3E2A3A50" w:rsidRDefault="524CF2AF" w:rsidP="3E2A3A50">
            <w:pPr>
              <w:rPr>
                <w:rFonts w:ascii="Calibri" w:hAnsi="Calibri" w:cs="Calibri"/>
                <w:color w:val="000000" w:themeColor="text1"/>
                <w:sz w:val="20"/>
                <w:szCs w:val="20"/>
              </w:rPr>
            </w:pPr>
            <w:r w:rsidRPr="5854EA70">
              <w:rPr>
                <w:rFonts w:ascii="Calibri" w:hAnsi="Calibri" w:cs="Calibri"/>
                <w:color w:val="000000" w:themeColor="text1"/>
                <w:sz w:val="20"/>
                <w:szCs w:val="20"/>
              </w:rPr>
              <w:t xml:space="preserve">Submit a technical proposal describing the methodology of how the consultant(s) plan to </w:t>
            </w:r>
            <w:r w:rsidR="6262B45C" w:rsidRPr="5854EA70">
              <w:rPr>
                <w:rFonts w:ascii="Calibri" w:hAnsi="Calibri" w:cs="Calibri"/>
                <w:color w:val="000000" w:themeColor="text1"/>
                <w:sz w:val="20"/>
                <w:szCs w:val="20"/>
              </w:rPr>
              <w:t xml:space="preserve">design </w:t>
            </w:r>
            <w:r w:rsidR="72D18F0C" w:rsidRPr="5854EA70">
              <w:rPr>
                <w:rFonts w:ascii="Calibri" w:hAnsi="Calibri" w:cs="Calibri"/>
                <w:color w:val="000000" w:themeColor="text1"/>
                <w:sz w:val="20"/>
                <w:szCs w:val="20"/>
              </w:rPr>
              <w:t xml:space="preserve">the </w:t>
            </w:r>
            <w:r w:rsidR="4F59CE08" w:rsidRPr="5854EA70">
              <w:rPr>
                <w:rFonts w:ascii="Calibri" w:hAnsi="Calibri" w:cs="Calibri"/>
                <w:color w:val="000000" w:themeColor="text1"/>
                <w:sz w:val="20"/>
                <w:szCs w:val="20"/>
              </w:rPr>
              <w:t>mapping</w:t>
            </w:r>
            <w:r w:rsidR="2716BDED" w:rsidRPr="5854EA70">
              <w:rPr>
                <w:rFonts w:ascii="Calibri" w:hAnsi="Calibri" w:cs="Calibri"/>
                <w:color w:val="000000" w:themeColor="text1"/>
                <w:sz w:val="20"/>
                <w:szCs w:val="20"/>
              </w:rPr>
              <w:t xml:space="preserve"> exercise</w:t>
            </w:r>
            <w:r w:rsidR="027898BE" w:rsidRPr="5854EA70">
              <w:rPr>
                <w:rFonts w:ascii="Calibri" w:hAnsi="Calibri" w:cs="Calibri"/>
                <w:color w:val="000000" w:themeColor="text1"/>
                <w:sz w:val="20"/>
                <w:szCs w:val="20"/>
              </w:rPr>
              <w:t>.</w:t>
            </w:r>
            <w:r w:rsidR="4F91C476" w:rsidRPr="5854EA70">
              <w:rPr>
                <w:rFonts w:ascii="Calibri" w:hAnsi="Calibri" w:cs="Calibri"/>
                <w:color w:val="000000" w:themeColor="text1"/>
                <w:sz w:val="20"/>
                <w:szCs w:val="20"/>
              </w:rPr>
              <w:t xml:space="preserve"> </w:t>
            </w:r>
            <w:r w:rsidRPr="5854EA70">
              <w:rPr>
                <w:rFonts w:ascii="Calibri" w:hAnsi="Calibri" w:cs="Calibri"/>
                <w:color w:val="000000" w:themeColor="text1"/>
                <w:sz w:val="20"/>
                <w:szCs w:val="20"/>
              </w:rPr>
              <w:t xml:space="preserve">Please refer to </w:t>
            </w:r>
            <w:r w:rsidR="397DA7D6" w:rsidRPr="5854EA70">
              <w:rPr>
                <w:rFonts w:ascii="Calibri" w:hAnsi="Calibri" w:cs="Calibri"/>
                <w:color w:val="000000" w:themeColor="text1"/>
                <w:sz w:val="20"/>
                <w:szCs w:val="20"/>
              </w:rPr>
              <w:t>Annex</w:t>
            </w:r>
            <w:r w:rsidRPr="5854EA70">
              <w:rPr>
                <w:rFonts w:ascii="Calibri" w:hAnsi="Calibri" w:cs="Calibri"/>
                <w:color w:val="000000" w:themeColor="text1"/>
                <w:sz w:val="20"/>
                <w:szCs w:val="20"/>
              </w:rPr>
              <w:t xml:space="preserve"> F – </w:t>
            </w:r>
            <w:proofErr w:type="spellStart"/>
            <w:r w:rsidRPr="5854EA70">
              <w:rPr>
                <w:rFonts w:ascii="Calibri" w:hAnsi="Calibri" w:cs="Calibri"/>
                <w:color w:val="000000" w:themeColor="text1"/>
                <w:sz w:val="20"/>
                <w:szCs w:val="20"/>
              </w:rPr>
              <w:t>ToR</w:t>
            </w:r>
            <w:proofErr w:type="spellEnd"/>
            <w:r w:rsidRPr="5854EA70">
              <w:rPr>
                <w:rFonts w:ascii="Calibri" w:hAnsi="Calibri" w:cs="Calibri"/>
                <w:color w:val="000000" w:themeColor="text1"/>
                <w:sz w:val="20"/>
                <w:szCs w:val="20"/>
              </w:rPr>
              <w:t xml:space="preserve">. </w:t>
            </w:r>
          </w:p>
          <w:p w14:paraId="2D0CC2B3" w14:textId="7E7016A5" w:rsidR="3E2A3A50" w:rsidRDefault="3E2A3A50" w:rsidP="3E2A3A50">
            <w:pPr>
              <w:rPr>
                <w:rFonts w:ascii="Calibri" w:hAnsi="Calibri" w:cs="Calibri"/>
                <w:color w:val="000000" w:themeColor="text1"/>
                <w:sz w:val="20"/>
                <w:szCs w:val="20"/>
              </w:rPr>
            </w:pPr>
          </w:p>
        </w:tc>
      </w:tr>
      <w:tr w:rsidR="3E2A3A50" w14:paraId="23A1ECAD" w14:textId="77777777" w:rsidTr="5854EA70">
        <w:trPr>
          <w:trHeight w:val="420"/>
        </w:trPr>
        <w:tc>
          <w:tcPr>
            <w:tcW w:w="675" w:type="dxa"/>
            <w:tcMar>
              <w:left w:w="105" w:type="dxa"/>
              <w:right w:w="105" w:type="dxa"/>
            </w:tcMar>
          </w:tcPr>
          <w:p w14:paraId="3E171361" w14:textId="390CC81D"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8</w:t>
            </w:r>
          </w:p>
        </w:tc>
        <w:tc>
          <w:tcPr>
            <w:tcW w:w="945" w:type="dxa"/>
            <w:tcMar>
              <w:left w:w="105" w:type="dxa"/>
              <w:right w:w="105" w:type="dxa"/>
            </w:tcMar>
          </w:tcPr>
          <w:p w14:paraId="0F989909" w14:textId="416D88D4"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743170B" w14:textId="5822B874" w:rsidR="3E2A3A50" w:rsidRDefault="3E2A3A50" w:rsidP="3E2A3A50">
            <w:pPr>
              <w:tabs>
                <w:tab w:val="left" w:pos="900"/>
              </w:tabs>
              <w:rPr>
                <w:rFonts w:ascii="Calibri" w:hAnsi="Calibri" w:cs="Calibri"/>
                <w:color w:val="000000" w:themeColor="text1"/>
                <w:sz w:val="20"/>
                <w:szCs w:val="20"/>
              </w:rPr>
            </w:pPr>
            <w:r w:rsidRPr="3E2A3A50">
              <w:rPr>
                <w:rFonts w:ascii="Calibri" w:hAnsi="Calibri" w:cs="Calibri"/>
                <w:color w:val="000000" w:themeColor="text1"/>
                <w:sz w:val="20"/>
                <w:szCs w:val="20"/>
              </w:rPr>
              <w:t>CV(s)</w:t>
            </w:r>
          </w:p>
        </w:tc>
        <w:tc>
          <w:tcPr>
            <w:tcW w:w="4935" w:type="dxa"/>
            <w:tcMar>
              <w:left w:w="105" w:type="dxa"/>
              <w:right w:w="105" w:type="dxa"/>
            </w:tcMar>
          </w:tcPr>
          <w:p w14:paraId="2340B813" w14:textId="0146D157" w:rsidR="3E2A3A50" w:rsidRDefault="1037E3F5" w:rsidP="3E2A3A50">
            <w:pPr>
              <w:rPr>
                <w:rFonts w:ascii="Calibri" w:hAnsi="Calibri" w:cs="Calibri"/>
                <w:color w:val="000000" w:themeColor="text1"/>
                <w:sz w:val="20"/>
                <w:szCs w:val="20"/>
              </w:rPr>
            </w:pPr>
            <w:r w:rsidRPr="0B9990E9">
              <w:rPr>
                <w:rFonts w:ascii="Calibri" w:hAnsi="Calibri" w:cs="Calibri"/>
                <w:color w:val="000000" w:themeColor="text1"/>
                <w:sz w:val="20"/>
                <w:szCs w:val="20"/>
              </w:rPr>
              <w:t>Attach CVs of consultants considered this assignment.</w:t>
            </w:r>
          </w:p>
        </w:tc>
      </w:tr>
      <w:tr w:rsidR="3E2A3A50" w14:paraId="42C4ED66" w14:textId="77777777" w:rsidTr="5854EA70">
        <w:trPr>
          <w:trHeight w:val="420"/>
        </w:trPr>
        <w:tc>
          <w:tcPr>
            <w:tcW w:w="675" w:type="dxa"/>
            <w:tcMar>
              <w:left w:w="105" w:type="dxa"/>
              <w:right w:w="105" w:type="dxa"/>
            </w:tcMar>
          </w:tcPr>
          <w:p w14:paraId="500F1B9B" w14:textId="1BE8CF89"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9</w:t>
            </w:r>
          </w:p>
        </w:tc>
        <w:tc>
          <w:tcPr>
            <w:tcW w:w="945" w:type="dxa"/>
            <w:tcMar>
              <w:left w:w="105" w:type="dxa"/>
              <w:right w:w="105" w:type="dxa"/>
            </w:tcMar>
          </w:tcPr>
          <w:p w14:paraId="3D3EEDB3" w14:textId="7C2E9B13"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0CD1FEC" w14:textId="2A7F2E03" w:rsidR="3E2A3A50" w:rsidRDefault="1037E3F5" w:rsidP="3E2A3A50">
            <w:pPr>
              <w:jc w:val="left"/>
              <w:rPr>
                <w:rFonts w:ascii="Calibri" w:hAnsi="Calibri" w:cs="Calibri"/>
                <w:color w:val="000000" w:themeColor="text1"/>
                <w:sz w:val="20"/>
                <w:szCs w:val="20"/>
              </w:rPr>
            </w:pPr>
            <w:r w:rsidRPr="0B9990E9">
              <w:rPr>
                <w:rFonts w:ascii="Calibri" w:hAnsi="Calibri" w:cs="Calibri"/>
                <w:color w:val="000000" w:themeColor="text1"/>
                <w:sz w:val="20"/>
                <w:szCs w:val="20"/>
              </w:rPr>
              <w:t>Two written samples of work</w:t>
            </w:r>
          </w:p>
        </w:tc>
        <w:tc>
          <w:tcPr>
            <w:tcW w:w="4935" w:type="dxa"/>
            <w:tcMar>
              <w:left w:w="105" w:type="dxa"/>
              <w:right w:w="105" w:type="dxa"/>
            </w:tcMar>
          </w:tcPr>
          <w:p w14:paraId="27FB8B68" w14:textId="2A6E949F" w:rsidR="3E2A3A50" w:rsidRDefault="1037E3F5" w:rsidP="0B9990E9">
            <w:pPr>
              <w:rPr>
                <w:rFonts w:ascii="Calibri" w:hAnsi="Calibri" w:cs="Calibri"/>
                <w:color w:val="000000" w:themeColor="text1"/>
                <w:sz w:val="20"/>
                <w:szCs w:val="20"/>
              </w:rPr>
            </w:pPr>
            <w:r w:rsidRPr="0B9990E9">
              <w:rPr>
                <w:rFonts w:ascii="Calibri" w:hAnsi="Calibri" w:cs="Calibri"/>
                <w:color w:val="000000" w:themeColor="text1"/>
                <w:sz w:val="20"/>
                <w:szCs w:val="20"/>
              </w:rPr>
              <w:t>Please submit two written samples of work which can includ</w:t>
            </w:r>
            <w:r w:rsidR="61A9C7D6" w:rsidRPr="0B9990E9">
              <w:rPr>
                <w:rFonts w:ascii="Calibri" w:hAnsi="Calibri" w:cs="Calibri"/>
                <w:color w:val="000000" w:themeColor="text1"/>
                <w:sz w:val="20"/>
                <w:szCs w:val="20"/>
              </w:rPr>
              <w:t>e</w:t>
            </w:r>
            <w:r w:rsidR="48F35C28" w:rsidRPr="0B9990E9">
              <w:rPr>
                <w:rFonts w:ascii="Calibri" w:hAnsi="Calibri" w:cs="Calibri"/>
                <w:color w:val="000000" w:themeColor="text1"/>
                <w:sz w:val="20"/>
                <w:szCs w:val="20"/>
              </w:rPr>
              <w:t xml:space="preserve"> mappings, guidance</w:t>
            </w:r>
            <w:r w:rsidR="65631496" w:rsidRPr="0B9990E9">
              <w:rPr>
                <w:rFonts w:ascii="Calibri" w:hAnsi="Calibri" w:cs="Calibri"/>
                <w:color w:val="000000" w:themeColor="text1"/>
                <w:sz w:val="20"/>
                <w:szCs w:val="20"/>
              </w:rPr>
              <w:t xml:space="preserve"> documents</w:t>
            </w:r>
            <w:r w:rsidR="48F35C28" w:rsidRPr="0B9990E9">
              <w:rPr>
                <w:rFonts w:ascii="Calibri" w:hAnsi="Calibri" w:cs="Calibri"/>
                <w:color w:val="000000" w:themeColor="text1"/>
                <w:sz w:val="20"/>
                <w:szCs w:val="20"/>
              </w:rPr>
              <w:t xml:space="preserve"> or similar in relation to legal aid </w:t>
            </w:r>
            <w:r w:rsidR="7D36A1CF" w:rsidRPr="0B9990E9">
              <w:rPr>
                <w:rFonts w:ascii="Calibri" w:hAnsi="Calibri" w:cs="Calibri"/>
                <w:color w:val="000000" w:themeColor="text1"/>
                <w:sz w:val="20"/>
                <w:szCs w:val="20"/>
              </w:rPr>
              <w:t>and/or</w:t>
            </w:r>
            <w:r w:rsidR="48F35C28" w:rsidRPr="0B9990E9">
              <w:rPr>
                <w:rFonts w:ascii="Calibri" w:hAnsi="Calibri" w:cs="Calibri"/>
                <w:color w:val="000000" w:themeColor="text1"/>
                <w:sz w:val="20"/>
                <w:szCs w:val="20"/>
              </w:rPr>
              <w:t xml:space="preserve"> protection </w:t>
            </w:r>
            <w:r w:rsidR="51403E3B" w:rsidRPr="0B9990E9">
              <w:rPr>
                <w:rFonts w:ascii="Calibri" w:hAnsi="Calibri" w:cs="Calibri"/>
                <w:color w:val="000000" w:themeColor="text1"/>
                <w:sz w:val="20"/>
                <w:szCs w:val="20"/>
              </w:rPr>
              <w:t>programming</w:t>
            </w:r>
            <w:r w:rsidR="444E44FA" w:rsidRPr="0B9990E9">
              <w:rPr>
                <w:rFonts w:ascii="Calibri" w:hAnsi="Calibri" w:cs="Calibri"/>
                <w:color w:val="000000" w:themeColor="text1"/>
                <w:sz w:val="20"/>
                <w:szCs w:val="20"/>
              </w:rPr>
              <w:t xml:space="preserve"> in displacement contexts.</w:t>
            </w:r>
          </w:p>
        </w:tc>
      </w:tr>
    </w:tbl>
    <w:p w14:paraId="0BC12EF3" w14:textId="61DEEB3A" w:rsidR="3E2A3A50" w:rsidRDefault="3E2A3A50" w:rsidP="3E2A3A50">
      <w:pPr>
        <w:rPr>
          <w:color w:val="222222"/>
        </w:rPr>
      </w:pPr>
    </w:p>
    <w:p w14:paraId="7FB5BFD9" w14:textId="77777777" w:rsidR="00D16798" w:rsidRDefault="00D16798" w:rsidP="00D16798">
      <w:pPr>
        <w:rPr>
          <w:color w:val="222222"/>
        </w:rPr>
      </w:pPr>
    </w:p>
    <w:p w14:paraId="08EA3FE9" w14:textId="158771A6" w:rsidR="00D16798" w:rsidRDefault="00D16798" w:rsidP="00D16798">
      <w:pPr>
        <w:rPr>
          <w:color w:val="222222"/>
        </w:rPr>
      </w:pPr>
      <w:r w:rsidRPr="0B9990E9">
        <w:rPr>
          <w:color w:val="222222"/>
        </w:rPr>
        <w:t>The technical criteria for this RFP and their weighting in the technical evaluation are:</w:t>
      </w:r>
    </w:p>
    <w:p w14:paraId="3BDFF604" w14:textId="259655A8" w:rsidR="3E2A3A50" w:rsidRDefault="3E2A3A50" w:rsidP="3E2A3A50">
      <w:pPr>
        <w:rPr>
          <w:color w:val="222222"/>
        </w:rPr>
      </w:pPr>
    </w:p>
    <w:p w14:paraId="79A140FA" w14:textId="3CEBC4FB" w:rsidR="3E2A3A50" w:rsidRDefault="3E2A3A50" w:rsidP="3E2A3A50">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10"/>
        <w:gridCol w:w="4815"/>
        <w:gridCol w:w="1605"/>
        <w:gridCol w:w="1710"/>
      </w:tblGrid>
      <w:tr w:rsidR="3E2A3A50" w14:paraId="37436130" w14:textId="77777777" w:rsidTr="0B9990E9">
        <w:trPr>
          <w:trHeight w:val="420"/>
        </w:trPr>
        <w:tc>
          <w:tcPr>
            <w:tcW w:w="1110" w:type="dxa"/>
            <w:shd w:val="clear" w:color="auto" w:fill="D9D9D9" w:themeFill="background1" w:themeFillShade="D9"/>
            <w:tcMar>
              <w:left w:w="105" w:type="dxa"/>
              <w:right w:w="105" w:type="dxa"/>
            </w:tcMar>
          </w:tcPr>
          <w:p w14:paraId="4061EDAB" w14:textId="60AAC754"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Technical criteria #</w:t>
            </w:r>
          </w:p>
        </w:tc>
        <w:tc>
          <w:tcPr>
            <w:tcW w:w="4815" w:type="dxa"/>
            <w:shd w:val="clear" w:color="auto" w:fill="D9D9D9" w:themeFill="background1" w:themeFillShade="D9"/>
            <w:tcMar>
              <w:left w:w="105" w:type="dxa"/>
              <w:right w:w="105" w:type="dxa"/>
            </w:tcMar>
          </w:tcPr>
          <w:p w14:paraId="48365853" w14:textId="1DB475BB"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Technical criteria</w:t>
            </w:r>
          </w:p>
        </w:tc>
        <w:tc>
          <w:tcPr>
            <w:tcW w:w="1605" w:type="dxa"/>
            <w:shd w:val="clear" w:color="auto" w:fill="D9D9D9" w:themeFill="background1" w:themeFillShade="D9"/>
            <w:tcMar>
              <w:left w:w="105" w:type="dxa"/>
              <w:right w:w="105" w:type="dxa"/>
            </w:tcMar>
          </w:tcPr>
          <w:p w14:paraId="00F317FB" w14:textId="48911B5C"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Points to be awarded</w:t>
            </w:r>
          </w:p>
        </w:tc>
        <w:tc>
          <w:tcPr>
            <w:tcW w:w="1710" w:type="dxa"/>
            <w:shd w:val="clear" w:color="auto" w:fill="D9D9D9" w:themeFill="background1" w:themeFillShade="D9"/>
            <w:tcMar>
              <w:left w:w="105" w:type="dxa"/>
              <w:right w:w="105" w:type="dxa"/>
            </w:tcMar>
          </w:tcPr>
          <w:p w14:paraId="3C29B49E" w14:textId="42BBA260"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Weighting in technical evaluation</w:t>
            </w:r>
          </w:p>
          <w:p w14:paraId="38D8BBCC" w14:textId="7E22D82C"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[Total 100%]</w:t>
            </w:r>
          </w:p>
        </w:tc>
      </w:tr>
      <w:tr w:rsidR="3E2A3A50" w14:paraId="50A66029" w14:textId="77777777" w:rsidTr="0B9990E9">
        <w:trPr>
          <w:trHeight w:val="420"/>
        </w:trPr>
        <w:tc>
          <w:tcPr>
            <w:tcW w:w="1110" w:type="dxa"/>
            <w:vMerge w:val="restart"/>
            <w:tcMar>
              <w:left w:w="105" w:type="dxa"/>
              <w:right w:w="105" w:type="dxa"/>
            </w:tcMar>
          </w:tcPr>
          <w:p w14:paraId="5161681D" w14:textId="2E146552"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1</w:t>
            </w:r>
          </w:p>
        </w:tc>
        <w:tc>
          <w:tcPr>
            <w:tcW w:w="6420" w:type="dxa"/>
            <w:gridSpan w:val="2"/>
            <w:shd w:val="clear" w:color="auto" w:fill="E7E6E6" w:themeFill="background2"/>
            <w:tcMar>
              <w:left w:w="105" w:type="dxa"/>
              <w:right w:w="105" w:type="dxa"/>
            </w:tcMar>
          </w:tcPr>
          <w:p w14:paraId="0206202A" w14:textId="1493AD5F"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Quality of the technical proposal which demonstrates the following three elements</w:t>
            </w:r>
          </w:p>
        </w:tc>
        <w:tc>
          <w:tcPr>
            <w:tcW w:w="1710" w:type="dxa"/>
            <w:shd w:val="clear" w:color="auto" w:fill="E7E6E6" w:themeFill="background2"/>
            <w:tcMar>
              <w:left w:w="105" w:type="dxa"/>
              <w:right w:w="105" w:type="dxa"/>
            </w:tcMar>
          </w:tcPr>
          <w:p w14:paraId="5C62C484" w14:textId="23DCF967"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50%</w:t>
            </w:r>
          </w:p>
        </w:tc>
      </w:tr>
      <w:tr w:rsidR="3E2A3A50" w14:paraId="64DB7E06" w14:textId="77777777" w:rsidTr="0B9990E9">
        <w:trPr>
          <w:trHeight w:val="420"/>
        </w:trPr>
        <w:tc>
          <w:tcPr>
            <w:tcW w:w="1110" w:type="dxa"/>
            <w:vMerge/>
            <w:vAlign w:val="center"/>
          </w:tcPr>
          <w:p w14:paraId="69563AB3" w14:textId="77777777" w:rsidR="002C0368" w:rsidRDefault="002C0368"/>
        </w:tc>
        <w:tc>
          <w:tcPr>
            <w:tcW w:w="4815" w:type="dxa"/>
            <w:tcMar>
              <w:left w:w="105" w:type="dxa"/>
              <w:right w:w="105" w:type="dxa"/>
            </w:tcMar>
          </w:tcPr>
          <w:p w14:paraId="4CE36D15" w14:textId="4614F8C5" w:rsidR="0614D3D8" w:rsidRDefault="4A63AECF" w:rsidP="3E2A3A50">
            <w:pPr>
              <w:jc w:val="left"/>
              <w:rPr>
                <w:rFonts w:ascii="Calibri" w:hAnsi="Calibri" w:cs="Calibri"/>
                <w:color w:val="000000" w:themeColor="text1"/>
                <w:sz w:val="20"/>
                <w:szCs w:val="20"/>
              </w:rPr>
            </w:pPr>
            <w:r w:rsidRPr="0B9990E9">
              <w:rPr>
                <w:rFonts w:ascii="Calibri" w:hAnsi="Calibri" w:cs="Calibri"/>
                <w:color w:val="000000" w:themeColor="text1"/>
                <w:sz w:val="20"/>
                <w:szCs w:val="20"/>
              </w:rPr>
              <w:t xml:space="preserve">1.1. </w:t>
            </w:r>
            <w:r w:rsidR="1037E3F5" w:rsidRPr="0B9990E9">
              <w:rPr>
                <w:rFonts w:ascii="Calibri" w:hAnsi="Calibri" w:cs="Calibri"/>
                <w:color w:val="000000" w:themeColor="text1"/>
                <w:sz w:val="20"/>
                <w:szCs w:val="20"/>
              </w:rPr>
              <w:t xml:space="preserve">A clear understanding of the objectives of the assignment and use of appropriate methodology and approach to deliver the </w:t>
            </w:r>
            <w:r w:rsidR="0047D779" w:rsidRPr="0B9990E9">
              <w:rPr>
                <w:rFonts w:ascii="Calibri" w:hAnsi="Calibri" w:cs="Calibri"/>
                <w:color w:val="000000" w:themeColor="text1"/>
                <w:sz w:val="20"/>
                <w:szCs w:val="20"/>
              </w:rPr>
              <w:t>mapping</w:t>
            </w:r>
            <w:r w:rsidR="5983A3BB" w:rsidRPr="0B9990E9">
              <w:rPr>
                <w:rFonts w:ascii="Calibri" w:hAnsi="Calibri" w:cs="Calibri"/>
                <w:color w:val="000000" w:themeColor="text1"/>
                <w:sz w:val="20"/>
                <w:szCs w:val="20"/>
              </w:rPr>
              <w:t xml:space="preserve"> exercise</w:t>
            </w:r>
            <w:r w:rsidR="0047D779" w:rsidRPr="0B9990E9">
              <w:rPr>
                <w:rFonts w:ascii="Calibri" w:hAnsi="Calibri" w:cs="Calibri"/>
                <w:color w:val="000000" w:themeColor="text1"/>
                <w:sz w:val="20"/>
                <w:szCs w:val="20"/>
              </w:rPr>
              <w:t>.</w:t>
            </w:r>
          </w:p>
        </w:tc>
        <w:tc>
          <w:tcPr>
            <w:tcW w:w="1605" w:type="dxa"/>
            <w:tcMar>
              <w:left w:w="105" w:type="dxa"/>
              <w:right w:w="105" w:type="dxa"/>
            </w:tcMar>
          </w:tcPr>
          <w:p w14:paraId="7E5005C0" w14:textId="69B462D1"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5927AD0C" w14:textId="59E128BB"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20%</w:t>
            </w:r>
          </w:p>
        </w:tc>
      </w:tr>
      <w:tr w:rsidR="3E2A3A50" w14:paraId="28388B39" w14:textId="77777777" w:rsidTr="0B9990E9">
        <w:trPr>
          <w:trHeight w:val="420"/>
        </w:trPr>
        <w:tc>
          <w:tcPr>
            <w:tcW w:w="1110" w:type="dxa"/>
            <w:vMerge/>
            <w:vAlign w:val="center"/>
          </w:tcPr>
          <w:p w14:paraId="1CA5A9BB" w14:textId="77777777" w:rsidR="002C0368" w:rsidRDefault="002C0368"/>
        </w:tc>
        <w:tc>
          <w:tcPr>
            <w:tcW w:w="4815" w:type="dxa"/>
            <w:tcMar>
              <w:left w:w="105" w:type="dxa"/>
              <w:right w:w="105" w:type="dxa"/>
            </w:tcMar>
          </w:tcPr>
          <w:p w14:paraId="0C754259" w14:textId="4942463E" w:rsidR="60E7BA71" w:rsidRDefault="1CA847A7" w:rsidP="3E2A3A50">
            <w:pPr>
              <w:rPr>
                <w:rFonts w:ascii="Calibri" w:hAnsi="Calibri" w:cs="Calibri"/>
                <w:color w:val="000000" w:themeColor="text1"/>
                <w:sz w:val="20"/>
                <w:szCs w:val="20"/>
              </w:rPr>
            </w:pPr>
            <w:r w:rsidRPr="0B9990E9">
              <w:rPr>
                <w:rFonts w:cs="Calibri"/>
                <w:color w:val="000000" w:themeColor="text1"/>
                <w:sz w:val="20"/>
                <w:szCs w:val="20"/>
              </w:rPr>
              <w:t xml:space="preserve">1.2 </w:t>
            </w:r>
            <w:r w:rsidR="1037E3F5" w:rsidRPr="0B9990E9">
              <w:rPr>
                <w:rFonts w:cs="Calibri"/>
                <w:color w:val="000000" w:themeColor="text1"/>
                <w:sz w:val="20"/>
                <w:szCs w:val="20"/>
              </w:rPr>
              <w:t xml:space="preserve">A methodology which </w:t>
            </w:r>
            <w:r w:rsidR="0EAFFB80" w:rsidRPr="0B9990E9">
              <w:rPr>
                <w:rFonts w:cs="Calibri"/>
                <w:color w:val="000000" w:themeColor="text1"/>
                <w:sz w:val="20"/>
                <w:szCs w:val="20"/>
              </w:rPr>
              <w:t>shows knowledge of and practical experience in qualitative analysis, especially in the Protection sector</w:t>
            </w:r>
            <w:r w:rsidR="5B3D5A96" w:rsidRPr="0B9990E9">
              <w:rPr>
                <w:rFonts w:cs="Calibri"/>
                <w:color w:val="000000" w:themeColor="text1"/>
                <w:sz w:val="20"/>
                <w:szCs w:val="20"/>
              </w:rPr>
              <w:t xml:space="preserve"> and on legal aid programming</w:t>
            </w:r>
            <w:r w:rsidR="0EAFFB80" w:rsidRPr="0B9990E9">
              <w:rPr>
                <w:rFonts w:cs="Calibri"/>
                <w:color w:val="000000" w:themeColor="text1"/>
                <w:sz w:val="20"/>
                <w:szCs w:val="20"/>
              </w:rPr>
              <w:t>.</w:t>
            </w:r>
            <w:r w:rsidR="1037E3F5" w:rsidRPr="0B9990E9">
              <w:rPr>
                <w:rFonts w:cs="Calibri"/>
                <w:color w:val="000000" w:themeColor="text1"/>
                <w:sz w:val="20"/>
                <w:szCs w:val="20"/>
              </w:rPr>
              <w:t xml:space="preserve"> </w:t>
            </w:r>
          </w:p>
        </w:tc>
        <w:tc>
          <w:tcPr>
            <w:tcW w:w="1605" w:type="dxa"/>
            <w:tcMar>
              <w:left w:w="105" w:type="dxa"/>
              <w:right w:w="105" w:type="dxa"/>
            </w:tcMar>
          </w:tcPr>
          <w:p w14:paraId="7CDDA21D" w14:textId="7CCF928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0E2080CD" w14:textId="14DABBB8"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14F330B0" w14:textId="77777777" w:rsidTr="0B9990E9">
        <w:trPr>
          <w:trHeight w:val="420"/>
        </w:trPr>
        <w:tc>
          <w:tcPr>
            <w:tcW w:w="1110" w:type="dxa"/>
            <w:vMerge/>
            <w:vAlign w:val="center"/>
          </w:tcPr>
          <w:p w14:paraId="6E858FEA" w14:textId="77777777" w:rsidR="002C0368" w:rsidRDefault="002C0368"/>
        </w:tc>
        <w:tc>
          <w:tcPr>
            <w:tcW w:w="4815" w:type="dxa"/>
            <w:tcMar>
              <w:left w:w="105" w:type="dxa"/>
              <w:right w:w="105" w:type="dxa"/>
            </w:tcMar>
          </w:tcPr>
          <w:p w14:paraId="7D815F2C" w14:textId="7622C3E9" w:rsidR="1207A5F8" w:rsidRDefault="1207A5F8"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 xml:space="preserve">1.3 </w:t>
            </w:r>
            <w:r w:rsidR="3E2A3A50" w:rsidRPr="3E2A3A50">
              <w:rPr>
                <w:rFonts w:ascii="Calibri" w:hAnsi="Calibri" w:cs="Calibri"/>
                <w:color w:val="000000" w:themeColor="text1"/>
                <w:sz w:val="20"/>
                <w:szCs w:val="20"/>
              </w:rPr>
              <w:t xml:space="preserve">An adequate and time bound work plan to complete the consultancy deliverables by </w:t>
            </w:r>
            <w:r w:rsidR="74315246" w:rsidRPr="3E2A3A50">
              <w:rPr>
                <w:rFonts w:ascii="Calibri" w:hAnsi="Calibri" w:cs="Calibri"/>
                <w:color w:val="000000" w:themeColor="text1"/>
                <w:sz w:val="20"/>
                <w:szCs w:val="20"/>
              </w:rPr>
              <w:t>1 December</w:t>
            </w:r>
            <w:r w:rsidR="3E2A3A50" w:rsidRPr="3E2A3A50">
              <w:rPr>
                <w:rFonts w:ascii="Calibri" w:hAnsi="Calibri" w:cs="Calibri"/>
                <w:color w:val="000000" w:themeColor="text1"/>
                <w:sz w:val="20"/>
                <w:szCs w:val="20"/>
              </w:rPr>
              <w:t xml:space="preserve"> 2023.</w:t>
            </w:r>
          </w:p>
        </w:tc>
        <w:tc>
          <w:tcPr>
            <w:tcW w:w="1605" w:type="dxa"/>
            <w:tcMar>
              <w:left w:w="105" w:type="dxa"/>
              <w:right w:w="105" w:type="dxa"/>
            </w:tcMar>
          </w:tcPr>
          <w:p w14:paraId="36D96312" w14:textId="3B964CDD"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40E0BAAF" w14:textId="573BD229"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29E7F52B" w14:textId="77777777" w:rsidTr="0B9990E9">
        <w:trPr>
          <w:trHeight w:val="420"/>
        </w:trPr>
        <w:tc>
          <w:tcPr>
            <w:tcW w:w="1110" w:type="dxa"/>
            <w:vMerge w:val="restart"/>
            <w:tcMar>
              <w:left w:w="105" w:type="dxa"/>
              <w:right w:w="105" w:type="dxa"/>
            </w:tcMar>
          </w:tcPr>
          <w:p w14:paraId="30DDAB40" w14:textId="05D03358"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2</w:t>
            </w:r>
          </w:p>
        </w:tc>
        <w:tc>
          <w:tcPr>
            <w:tcW w:w="6420" w:type="dxa"/>
            <w:gridSpan w:val="2"/>
            <w:shd w:val="clear" w:color="auto" w:fill="E7E6E6" w:themeFill="background2"/>
            <w:tcMar>
              <w:left w:w="105" w:type="dxa"/>
              <w:right w:w="105" w:type="dxa"/>
            </w:tcMar>
          </w:tcPr>
          <w:p w14:paraId="467B8B09" w14:textId="7376D911"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The qualifications of the bidder, assessed by the following two elements:</w:t>
            </w:r>
          </w:p>
        </w:tc>
        <w:tc>
          <w:tcPr>
            <w:tcW w:w="1710" w:type="dxa"/>
            <w:shd w:val="clear" w:color="auto" w:fill="E7E6E6" w:themeFill="background2"/>
            <w:tcMar>
              <w:left w:w="105" w:type="dxa"/>
              <w:right w:w="105" w:type="dxa"/>
            </w:tcMar>
          </w:tcPr>
          <w:p w14:paraId="48B1D166" w14:textId="4918972E"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20%</w:t>
            </w:r>
          </w:p>
        </w:tc>
      </w:tr>
      <w:tr w:rsidR="3E2A3A50" w14:paraId="34B3D013" w14:textId="77777777" w:rsidTr="0B9990E9">
        <w:trPr>
          <w:trHeight w:val="420"/>
        </w:trPr>
        <w:tc>
          <w:tcPr>
            <w:tcW w:w="1110" w:type="dxa"/>
            <w:vMerge/>
            <w:vAlign w:val="center"/>
          </w:tcPr>
          <w:p w14:paraId="68811558" w14:textId="77777777" w:rsidR="002C0368" w:rsidRDefault="002C0368"/>
        </w:tc>
        <w:tc>
          <w:tcPr>
            <w:tcW w:w="4815" w:type="dxa"/>
            <w:tcMar>
              <w:left w:w="105" w:type="dxa"/>
              <w:right w:w="105" w:type="dxa"/>
            </w:tcMar>
          </w:tcPr>
          <w:p w14:paraId="27E6B046" w14:textId="746E615B"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2.1. General capacity and previous relevant experience</w:t>
            </w:r>
          </w:p>
        </w:tc>
        <w:tc>
          <w:tcPr>
            <w:tcW w:w="1605" w:type="dxa"/>
            <w:tcMar>
              <w:left w:w="105" w:type="dxa"/>
              <w:right w:w="105" w:type="dxa"/>
            </w:tcMar>
          </w:tcPr>
          <w:p w14:paraId="1DAC3E8A" w14:textId="589E3F6E"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174CD95A" w14:textId="2A08C83F"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10%</w:t>
            </w:r>
          </w:p>
        </w:tc>
      </w:tr>
      <w:tr w:rsidR="3E2A3A50" w14:paraId="73192DDC" w14:textId="77777777" w:rsidTr="0B9990E9">
        <w:trPr>
          <w:trHeight w:val="420"/>
        </w:trPr>
        <w:tc>
          <w:tcPr>
            <w:tcW w:w="1110" w:type="dxa"/>
            <w:vMerge/>
            <w:vAlign w:val="center"/>
          </w:tcPr>
          <w:p w14:paraId="4DAB2F05" w14:textId="77777777" w:rsidR="002C0368" w:rsidRDefault="002C0368"/>
        </w:tc>
        <w:tc>
          <w:tcPr>
            <w:tcW w:w="4815" w:type="dxa"/>
            <w:tcMar>
              <w:left w:w="105" w:type="dxa"/>
              <w:right w:w="105" w:type="dxa"/>
            </w:tcMar>
          </w:tcPr>
          <w:p w14:paraId="474DA662" w14:textId="09AB24F1" w:rsidR="473DEB29" w:rsidRDefault="473DEB29"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 xml:space="preserve">2.2 </w:t>
            </w:r>
            <w:r w:rsidR="3E2A3A50" w:rsidRPr="3E2A3A50">
              <w:rPr>
                <w:rFonts w:ascii="Calibri" w:hAnsi="Calibri" w:cs="Calibri"/>
                <w:color w:val="000000" w:themeColor="text1"/>
                <w:sz w:val="20"/>
                <w:szCs w:val="20"/>
              </w:rPr>
              <w:t>Fit against desired criteria/qualifications</w:t>
            </w:r>
          </w:p>
        </w:tc>
        <w:tc>
          <w:tcPr>
            <w:tcW w:w="1605" w:type="dxa"/>
            <w:tcMar>
              <w:left w:w="105" w:type="dxa"/>
              <w:right w:w="105" w:type="dxa"/>
            </w:tcMar>
          </w:tcPr>
          <w:p w14:paraId="1A437291" w14:textId="4C24F62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2F31528E" w14:textId="7E35F16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10%</w:t>
            </w:r>
          </w:p>
        </w:tc>
      </w:tr>
      <w:tr w:rsidR="3E2A3A50" w14:paraId="733CD769" w14:textId="77777777" w:rsidTr="0B9990E9">
        <w:trPr>
          <w:trHeight w:val="420"/>
        </w:trPr>
        <w:tc>
          <w:tcPr>
            <w:tcW w:w="1110" w:type="dxa"/>
            <w:vMerge w:val="restart"/>
            <w:tcMar>
              <w:left w:w="105" w:type="dxa"/>
              <w:right w:w="105" w:type="dxa"/>
            </w:tcMar>
          </w:tcPr>
          <w:p w14:paraId="75F0B3D0" w14:textId="79C6C30B"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3</w:t>
            </w:r>
          </w:p>
        </w:tc>
        <w:tc>
          <w:tcPr>
            <w:tcW w:w="6420" w:type="dxa"/>
            <w:gridSpan w:val="2"/>
            <w:shd w:val="clear" w:color="auto" w:fill="E7E6E6" w:themeFill="background2"/>
            <w:tcMar>
              <w:left w:w="105" w:type="dxa"/>
              <w:right w:w="105" w:type="dxa"/>
            </w:tcMar>
          </w:tcPr>
          <w:p w14:paraId="79B57DDA" w14:textId="4AFF1C5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Interview</w:t>
            </w:r>
          </w:p>
        </w:tc>
        <w:tc>
          <w:tcPr>
            <w:tcW w:w="1710" w:type="dxa"/>
            <w:shd w:val="clear" w:color="auto" w:fill="E7E6E6" w:themeFill="background2"/>
            <w:tcMar>
              <w:left w:w="105" w:type="dxa"/>
              <w:right w:w="105" w:type="dxa"/>
            </w:tcMar>
          </w:tcPr>
          <w:p w14:paraId="384201E3" w14:textId="405D5AFA"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30%</w:t>
            </w:r>
          </w:p>
        </w:tc>
      </w:tr>
      <w:tr w:rsidR="3E2A3A50" w14:paraId="4D09A19A" w14:textId="77777777" w:rsidTr="0B9990E9">
        <w:trPr>
          <w:trHeight w:val="420"/>
        </w:trPr>
        <w:tc>
          <w:tcPr>
            <w:tcW w:w="1110" w:type="dxa"/>
            <w:vMerge/>
            <w:vAlign w:val="center"/>
          </w:tcPr>
          <w:p w14:paraId="5E7BBA67" w14:textId="77777777" w:rsidR="002C0368" w:rsidRDefault="002C0368"/>
        </w:tc>
        <w:tc>
          <w:tcPr>
            <w:tcW w:w="4815" w:type="dxa"/>
            <w:tcMar>
              <w:left w:w="105" w:type="dxa"/>
              <w:right w:w="105" w:type="dxa"/>
            </w:tcMar>
          </w:tcPr>
          <w:p w14:paraId="5F2F501E" w14:textId="07C4629B"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3.1. Demonstrated technical capability and understanding of the assignment.</w:t>
            </w:r>
          </w:p>
        </w:tc>
        <w:tc>
          <w:tcPr>
            <w:tcW w:w="1605" w:type="dxa"/>
            <w:tcMar>
              <w:left w:w="105" w:type="dxa"/>
              <w:right w:w="105" w:type="dxa"/>
            </w:tcMar>
          </w:tcPr>
          <w:p w14:paraId="67C2357E" w14:textId="75FCE6C0"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3CC8CC2E" w14:textId="5259C8E1"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2DD11128" w14:textId="77777777" w:rsidTr="0B9990E9">
        <w:trPr>
          <w:trHeight w:val="420"/>
        </w:trPr>
        <w:tc>
          <w:tcPr>
            <w:tcW w:w="1110" w:type="dxa"/>
            <w:vMerge/>
            <w:vAlign w:val="center"/>
          </w:tcPr>
          <w:p w14:paraId="6F358A69" w14:textId="77777777" w:rsidR="002C0368" w:rsidRDefault="002C0368"/>
        </w:tc>
        <w:tc>
          <w:tcPr>
            <w:tcW w:w="4815" w:type="dxa"/>
            <w:tcMar>
              <w:left w:w="105" w:type="dxa"/>
              <w:right w:w="105" w:type="dxa"/>
            </w:tcMar>
          </w:tcPr>
          <w:p w14:paraId="1618FB15" w14:textId="65370EFF"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3.2. Appropriateness of service provision.</w:t>
            </w:r>
          </w:p>
        </w:tc>
        <w:tc>
          <w:tcPr>
            <w:tcW w:w="1605" w:type="dxa"/>
            <w:tcMar>
              <w:left w:w="105" w:type="dxa"/>
              <w:right w:w="105" w:type="dxa"/>
            </w:tcMar>
          </w:tcPr>
          <w:p w14:paraId="7ECA4B0A" w14:textId="0FBD45AB"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50EB6408" w14:textId="5CB93B19"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bl>
    <w:p w14:paraId="6CD5333E" w14:textId="3EE543A4" w:rsidR="3E2A3A50" w:rsidRDefault="3E2A3A50" w:rsidP="3E2A3A50">
      <w:pPr>
        <w:rPr>
          <w:color w:val="222222"/>
        </w:rPr>
      </w:pPr>
    </w:p>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8"/>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8"/>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5854EA70">
      <w:pPr>
        <w:tabs>
          <w:tab w:val="left" w:pos="900"/>
        </w:tabs>
        <w:rPr>
          <w:rFonts w:ascii="Calibri" w:hAnsi="Calibri" w:cs="Arial"/>
          <w:lang w:val="en-GB"/>
        </w:rPr>
      </w:pPr>
      <w:r w:rsidRPr="5854EA70">
        <w:rPr>
          <w:rFonts w:ascii="Calibri" w:hAnsi="Calibri" w:cs="Arial"/>
          <w:color w:val="222222"/>
          <w:lang w:val="en-GB"/>
        </w:rPr>
        <w:t xml:space="preserve">All responsive Bids </w:t>
      </w:r>
      <w:r w:rsidR="002808DB" w:rsidRPr="5854EA70">
        <w:rPr>
          <w:rFonts w:ascii="Calibri" w:hAnsi="Calibri" w:cs="Arial"/>
          <w:color w:val="222222"/>
          <w:lang w:val="en-GB"/>
        </w:rPr>
        <w:t>shall</w:t>
      </w:r>
      <w:r w:rsidRPr="5854EA70">
        <w:rPr>
          <w:rFonts w:ascii="Calibri" w:hAnsi="Calibri" w:cs="Arial"/>
          <w:color w:val="222222"/>
          <w:lang w:val="en-GB"/>
        </w:rPr>
        <w:t xml:space="preserve"> be written on the </w:t>
      </w:r>
      <w:r w:rsidRPr="5854EA70">
        <w:rPr>
          <w:rFonts w:ascii="Calibri" w:hAnsi="Calibri" w:cs="Arial"/>
          <w:b/>
          <w:bCs/>
          <w:color w:val="222222"/>
          <w:lang w:val="en-GB"/>
        </w:rPr>
        <w:t>DRC Bid Form (Annex A.1 and A.2)</w:t>
      </w:r>
      <w:r w:rsidR="0027131C" w:rsidRPr="5854EA70">
        <w:rPr>
          <w:rFonts w:ascii="Calibri" w:hAnsi="Calibri" w:cs="Arial"/>
          <w:b/>
          <w:bCs/>
          <w:color w:val="222222"/>
          <w:lang w:val="en-GB"/>
        </w:rPr>
        <w:t xml:space="preserve"> – </w:t>
      </w:r>
      <w:r w:rsidR="0027131C" w:rsidRPr="5854EA70">
        <w:rPr>
          <w:rFonts w:ascii="Calibri" w:hAnsi="Calibri" w:cs="Arial"/>
          <w:b/>
          <w:bCs/>
          <w:lang w:val="en-GB"/>
        </w:rPr>
        <w:t>Annex A.2</w:t>
      </w:r>
      <w:r w:rsidR="00165E71" w:rsidRPr="5854EA70">
        <w:rPr>
          <w:rFonts w:ascii="Calibri" w:hAnsi="Calibri" w:cs="Arial"/>
          <w:b/>
          <w:bCs/>
          <w:lang w:val="en-GB"/>
        </w:rPr>
        <w:t xml:space="preserve"> template</w:t>
      </w:r>
      <w:r w:rsidR="0027131C" w:rsidRPr="5854EA70">
        <w:rPr>
          <w:rFonts w:ascii="Calibri" w:hAnsi="Calibri" w:cs="Arial"/>
          <w:b/>
          <w:bCs/>
          <w:lang w:val="en-GB"/>
        </w:rPr>
        <w:t xml:space="preserve"> is optional; the bidder can provide their own financial bids</w:t>
      </w:r>
      <w:r w:rsidRPr="5854EA70">
        <w:rPr>
          <w:rFonts w:ascii="Calibri" w:hAnsi="Calibri" w:cs="Arial"/>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4EBE5ED5" w:rsidR="00AA4634" w:rsidRDefault="00AA4634" w:rsidP="5854EA70">
      <w:pPr>
        <w:pStyle w:val="ColorfulList-Accent11"/>
        <w:numPr>
          <w:ilvl w:val="0"/>
          <w:numId w:val="38"/>
        </w:numPr>
        <w:shd w:val="clear" w:color="auto" w:fill="FFFFFF" w:themeFill="background1"/>
        <w:rPr>
          <w:rFonts w:ascii="Calibri" w:hAnsi="Calibri" w:cs="Arial"/>
          <w:b/>
          <w:bCs/>
          <w:color w:val="222222"/>
          <w:lang w:val="en-GB"/>
        </w:rPr>
      </w:pPr>
      <w:r w:rsidRPr="5854EA70">
        <w:rPr>
          <w:rFonts w:ascii="Calibri" w:hAnsi="Calibri" w:cs="Arial"/>
          <w:b/>
          <w:bCs/>
          <w:color w:val="222222"/>
          <w:lang w:val="en-GB"/>
        </w:rPr>
        <w:t xml:space="preserve">Tender &amp; Contract Award Acknowledgment Certificate (Annex B), and the Supplier Profile and Registration form (Annex </w:t>
      </w:r>
      <w:r w:rsidR="0D2A0545" w:rsidRPr="5854EA70">
        <w:rPr>
          <w:rFonts w:ascii="Calibri" w:hAnsi="Calibri" w:cs="Arial"/>
          <w:b/>
          <w:bCs/>
          <w:color w:val="222222"/>
          <w:lang w:val="en-GB"/>
        </w:rPr>
        <w:t>E)</w:t>
      </w:r>
      <w:r w:rsidRPr="5854EA70">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21665470" w:rsidR="00AA4634" w:rsidRPr="00EE1B34" w:rsidRDefault="00AA4634" w:rsidP="00AA4634">
      <w:pPr>
        <w:pStyle w:val="Heading2"/>
        <w:numPr>
          <w:ilvl w:val="1"/>
          <w:numId w:val="5"/>
        </w:numPr>
        <w:rPr>
          <w:lang w:val="en-GB"/>
        </w:rPr>
      </w:pPr>
      <w:r w:rsidRPr="00EE1B34">
        <w:rPr>
          <w:lang w:val="en-GB"/>
        </w:rPr>
        <w:t>Hard Copy:</w:t>
      </w:r>
      <w:r w:rsidR="00876EE9">
        <w:rPr>
          <w:lang w:val="en-GB"/>
        </w:rPr>
        <w:t xml:space="preserve"> Not Applicable</w:t>
      </w:r>
    </w:p>
    <w:p w14:paraId="439B3323" w14:textId="77777777" w:rsidR="00431155" w:rsidRDefault="00431155" w:rsidP="00AA4634">
      <w:pPr>
        <w:tabs>
          <w:tab w:val="left" w:pos="900"/>
        </w:tabs>
        <w:rPr>
          <w:rFonts w:ascii="Calibri" w:hAnsi="Calibri" w:cs="Arial"/>
          <w:color w:val="222222"/>
          <w:szCs w:val="22"/>
          <w:lang w:val="en-GB"/>
        </w:rPr>
      </w:pPr>
    </w:p>
    <w:p w14:paraId="46B55154" w14:textId="3CA2C8E2" w:rsidR="005E48A6" w:rsidRDefault="005E48A6"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5"/>
        </w:numPr>
        <w:rPr>
          <w:lang w:val="en-GB"/>
        </w:rPr>
      </w:pPr>
      <w:r w:rsidRPr="00A9431A">
        <w:rPr>
          <w:lang w:val="en-GB"/>
        </w:rPr>
        <w:lastRenderedPageBreak/>
        <w:t xml:space="preserve">Email submission </w:t>
      </w:r>
    </w:p>
    <w:p w14:paraId="7ACFE51D" w14:textId="77777777" w:rsidR="00AA4634" w:rsidRPr="00A9431A" w:rsidRDefault="00AA4634" w:rsidP="00AA4634">
      <w:pPr>
        <w:pStyle w:val="Heading2"/>
        <w:numPr>
          <w:ilvl w:val="1"/>
          <w:numId w:val="0"/>
        </w:numPr>
        <w:rPr>
          <w:b w:val="0"/>
          <w:lang w:val="en-GB"/>
        </w:rPr>
      </w:pPr>
      <w:r w:rsidRPr="3E2A3A50">
        <w:rPr>
          <w:b w:val="0"/>
          <w:lang w:val="en-GB"/>
        </w:rPr>
        <w:t xml:space="preserve">Bids can be submitted by email to the following dedicated, controlled, &amp; secure email address: </w:t>
      </w:r>
    </w:p>
    <w:p w14:paraId="5DDF27D6" w14:textId="46BFAEB8" w:rsidR="2D7E2649" w:rsidRDefault="2D7E2649" w:rsidP="3E2A3A50">
      <w:pPr>
        <w:tabs>
          <w:tab w:val="left" w:pos="900"/>
        </w:tabs>
        <w:spacing w:line="259" w:lineRule="auto"/>
        <w:rPr>
          <w:rFonts w:ascii="Calibri" w:eastAsia="Calibri" w:hAnsi="Calibri" w:cs="Calibri"/>
        </w:rPr>
      </w:pPr>
      <w:r w:rsidRPr="3E2A3A50">
        <w:rPr>
          <w:rFonts w:ascii="Calibri" w:eastAsia="Calibri" w:hAnsi="Calibri" w:cs="Calibri"/>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9"/>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9"/>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9"/>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9"/>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9"/>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9"/>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3746949D" w:rsidR="00431155" w:rsidRPr="00A039A7" w:rsidRDefault="00431155" w:rsidP="00431155">
      <w:pPr>
        <w:tabs>
          <w:tab w:val="left" w:pos="900"/>
        </w:tabs>
        <w:rPr>
          <w:b/>
          <w:color w:val="222222"/>
        </w:rPr>
      </w:pPr>
      <w:r w:rsidRPr="00A039A7">
        <w:rPr>
          <w:b/>
          <w:color w:val="222222"/>
        </w:rPr>
        <w:t xml:space="preserve">Bids </w:t>
      </w:r>
      <w:r w:rsidR="00DF3C4E">
        <w:rPr>
          <w:b/>
          <w:color w:val="222222"/>
        </w:rPr>
        <w:t>shall</w:t>
      </w:r>
      <w:r w:rsidRPr="00A039A7">
        <w:rPr>
          <w:b/>
          <w:color w:val="222222"/>
        </w:rPr>
        <w:t xml:space="preserve">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5"/>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5"/>
        </w:numPr>
        <w:rPr>
          <w:lang w:val="en-GB"/>
        </w:rPr>
      </w:pPr>
      <w:r w:rsidRPr="00EE1B34">
        <w:rPr>
          <w:lang w:val="en-GB"/>
        </w:rPr>
        <w:t>Currency</w:t>
      </w:r>
    </w:p>
    <w:p w14:paraId="4AA5609E" w14:textId="6D3DEF44" w:rsidR="00AA4634" w:rsidRDefault="00AA4634" w:rsidP="3E2A3A50">
      <w:pPr>
        <w:tabs>
          <w:tab w:val="left" w:pos="360"/>
        </w:tabs>
        <w:ind w:left="180" w:hanging="180"/>
        <w:rPr>
          <w:rFonts w:ascii="Calibri" w:hAnsi="Calibri" w:cs="Arial"/>
          <w:color w:val="222222"/>
          <w:lang w:val="en-GB"/>
        </w:rPr>
      </w:pPr>
      <w:r w:rsidRPr="70A4A11B">
        <w:rPr>
          <w:rFonts w:ascii="Calibri" w:hAnsi="Calibri" w:cs="Arial"/>
          <w:color w:val="222222"/>
          <w:lang w:val="en-GB"/>
        </w:rPr>
        <w:t xml:space="preserve">The currency of the Bid </w:t>
      </w:r>
      <w:r w:rsidR="002808DB" w:rsidRPr="70A4A11B">
        <w:rPr>
          <w:rFonts w:ascii="Calibri" w:hAnsi="Calibri" w:cs="Arial"/>
          <w:color w:val="222222"/>
          <w:lang w:val="en-GB"/>
        </w:rPr>
        <w:t>shall</w:t>
      </w:r>
      <w:r w:rsidRPr="70A4A11B">
        <w:rPr>
          <w:rFonts w:ascii="Calibri" w:hAnsi="Calibri" w:cs="Arial"/>
          <w:color w:val="222222"/>
          <w:lang w:val="en-GB"/>
        </w:rPr>
        <w:t xml:space="preserve"> be i</w:t>
      </w:r>
      <w:r w:rsidRPr="70A4A11B">
        <w:rPr>
          <w:rFonts w:ascii="Calibri" w:hAnsi="Calibri" w:cs="Arial"/>
          <w:color w:val="000000" w:themeColor="text1"/>
          <w:lang w:val="en-GB"/>
        </w:rPr>
        <w:t xml:space="preserve">n </w:t>
      </w:r>
      <w:r w:rsidR="0FDDA35E" w:rsidRPr="00347096">
        <w:rPr>
          <w:rFonts w:ascii="Calibri" w:hAnsi="Calibri" w:cs="Arial"/>
          <w:b/>
          <w:bCs/>
          <w:color w:val="000000" w:themeColor="text1"/>
          <w:lang w:val="en-GB"/>
        </w:rPr>
        <w:t>GBP</w:t>
      </w:r>
      <w:r w:rsidRPr="70A4A11B">
        <w:rPr>
          <w:rFonts w:ascii="Calibri" w:hAnsi="Calibri" w:cs="Arial"/>
          <w:color w:val="000000" w:themeColor="text1"/>
          <w:lang w:val="en-GB"/>
        </w:rPr>
        <w:t>. No o</w:t>
      </w:r>
      <w:r w:rsidRPr="70A4A11B">
        <w:rPr>
          <w:rFonts w:ascii="Calibri" w:hAnsi="Calibri" w:cs="Arial"/>
          <w:color w:val="222222"/>
          <w:lang w:val="en-GB"/>
        </w:rPr>
        <w:t xml:space="preserve">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5"/>
        </w:numPr>
        <w:rPr>
          <w:lang w:val="en-GB"/>
        </w:rPr>
      </w:pPr>
      <w:r w:rsidRPr="00EE1B34">
        <w:rPr>
          <w:lang w:val="en-GB"/>
        </w:rPr>
        <w:t>Language</w:t>
      </w:r>
    </w:p>
    <w:p w14:paraId="6DA34A0B" w14:textId="26F9153A" w:rsidR="00AA4634" w:rsidRDefault="00AA4634" w:rsidP="3E2A3A50">
      <w:pPr>
        <w:tabs>
          <w:tab w:val="left" w:pos="360"/>
        </w:tabs>
        <w:ind w:left="180" w:hanging="180"/>
        <w:rPr>
          <w:rFonts w:ascii="Calibri" w:hAnsi="Calibri" w:cs="Arial"/>
          <w:color w:val="222222"/>
          <w:lang w:val="en-GB"/>
        </w:rPr>
      </w:pPr>
      <w:r w:rsidRPr="3E2A3A50">
        <w:rPr>
          <w:rFonts w:ascii="Calibri" w:hAnsi="Calibri" w:cs="Arial"/>
          <w:color w:val="222222"/>
          <w:lang w:val="en-GB"/>
        </w:rPr>
        <w:t xml:space="preserve">The Bid Form, and all correspondence and documents related to this RFP </w:t>
      </w:r>
      <w:r w:rsidR="002808DB" w:rsidRPr="3E2A3A50">
        <w:rPr>
          <w:rFonts w:ascii="Calibri" w:hAnsi="Calibri" w:cs="Arial"/>
          <w:color w:val="222222"/>
          <w:lang w:val="en-GB"/>
        </w:rPr>
        <w:t>shall</w:t>
      </w:r>
      <w:r w:rsidRPr="3E2A3A50">
        <w:rPr>
          <w:rFonts w:ascii="Calibri" w:hAnsi="Calibri" w:cs="Arial"/>
          <w:color w:val="222222"/>
          <w:lang w:val="en-GB"/>
        </w:rPr>
        <w:t xml:space="preserve"> be in </w:t>
      </w:r>
      <w:r w:rsidR="6385B62E" w:rsidRPr="00B46BF0">
        <w:rPr>
          <w:rFonts w:ascii="Calibri" w:hAnsi="Calibri" w:cs="Arial"/>
          <w:b/>
          <w:bCs/>
          <w:color w:val="222222"/>
          <w:lang w:val="en-GB"/>
        </w:rPr>
        <w:t>English</w:t>
      </w:r>
      <w:r w:rsidRPr="00B46BF0">
        <w:rPr>
          <w:rFonts w:ascii="Calibri" w:hAnsi="Calibri" w:cs="Arial"/>
          <w:b/>
          <w:bCs/>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5"/>
        </w:numPr>
        <w:rPr>
          <w:lang w:val="en-GB"/>
        </w:rPr>
      </w:pPr>
      <w:r w:rsidRPr="00972789">
        <w:rPr>
          <w:lang w:val="en-GB"/>
        </w:rPr>
        <w:t>Presentation</w:t>
      </w:r>
    </w:p>
    <w:p w14:paraId="38C1C60A" w14:textId="7D1605D6" w:rsidR="00AA4634" w:rsidRPr="00707011" w:rsidRDefault="00AA4634" w:rsidP="00AA4634">
      <w:pPr>
        <w:pStyle w:val="ListParagraph"/>
        <w:tabs>
          <w:tab w:val="left" w:pos="360"/>
        </w:tabs>
        <w:ind w:left="0"/>
        <w:rPr>
          <w:color w:val="222222"/>
        </w:rPr>
      </w:pPr>
      <w:r w:rsidRPr="3E2A3A50">
        <w:rPr>
          <w:color w:val="222222"/>
        </w:rPr>
        <w:t>Bids sh</w:t>
      </w:r>
      <w:r w:rsidR="00F45FEA" w:rsidRPr="3E2A3A50">
        <w:rPr>
          <w:color w:val="222222"/>
        </w:rPr>
        <w:t>all</w:t>
      </w:r>
      <w:r w:rsidRPr="3E2A3A50">
        <w:rPr>
          <w:color w:val="222222"/>
        </w:rPr>
        <w:t xml:space="preserve"> be clearly legible. Prices entered in lead pencil </w:t>
      </w:r>
      <w:r w:rsidRPr="3E2A3A50">
        <w:rPr>
          <w:color w:val="222222"/>
          <w:u w:val="single"/>
        </w:rPr>
        <w:t>will not</w:t>
      </w:r>
      <w:r w:rsidRPr="3E2A3A50">
        <w:rPr>
          <w:color w:val="222222"/>
        </w:rPr>
        <w:t xml:space="preserve"> be considered. All erasures, amendments, or alterations </w:t>
      </w:r>
      <w:r w:rsidR="002808DB" w:rsidRPr="3E2A3A50">
        <w:rPr>
          <w:color w:val="222222"/>
        </w:rPr>
        <w:t>shall</w:t>
      </w:r>
      <w:r w:rsidRPr="3E2A3A50">
        <w:rPr>
          <w:color w:val="222222"/>
        </w:rPr>
        <w:t xml:space="preserve"> be initialed by the signatory to the Bid. Do </w:t>
      </w:r>
      <w:r w:rsidRPr="3E2A3A50">
        <w:rPr>
          <w:color w:val="222222"/>
          <w:u w:val="single"/>
        </w:rPr>
        <w:t>not</w:t>
      </w:r>
      <w:r w:rsidRPr="3E2A3A50">
        <w:rPr>
          <w:color w:val="222222"/>
        </w:rPr>
        <w:t xml:space="preserve"> submit blank pages of the Bid Form and/or schedules which are unnecessary for your offer. All documentation </w:t>
      </w:r>
      <w:r w:rsidR="002808DB" w:rsidRPr="3E2A3A50">
        <w:rPr>
          <w:color w:val="222222"/>
        </w:rPr>
        <w:t>shall</w:t>
      </w:r>
      <w:r w:rsidRPr="3E2A3A50">
        <w:rPr>
          <w:color w:val="222222"/>
        </w:rPr>
        <w:t xml:space="preserve"> be written in </w:t>
      </w:r>
      <w:r w:rsidR="2C24F8B5" w:rsidRPr="3E2A3A50">
        <w:rPr>
          <w:color w:val="222222"/>
        </w:rPr>
        <w:t>English</w:t>
      </w:r>
      <w:r w:rsidRPr="3E2A3A50">
        <w:rPr>
          <w:color w:val="222222"/>
        </w:rPr>
        <w:t xml:space="preserve">. All Bids </w:t>
      </w:r>
      <w:r w:rsidR="002808DB" w:rsidRPr="3E2A3A50">
        <w:rPr>
          <w:color w:val="222222"/>
        </w:rPr>
        <w:t>shall</w:t>
      </w:r>
      <w:r w:rsidRPr="3E2A3A50">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5"/>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5"/>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5"/>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5"/>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sidRPr="3E2A3A50">
        <w:rPr>
          <w:lang w:val="en-GB"/>
        </w:rPr>
        <w:t>Queries about this RFP</w:t>
      </w:r>
    </w:p>
    <w:p w14:paraId="33221E5B" w14:textId="0370DE25" w:rsidR="5A661F25" w:rsidRPr="003F3B5F" w:rsidRDefault="5A661F25" w:rsidP="3E2A3A50">
      <w:pPr>
        <w:rPr>
          <w:rFonts w:ascii="Calibri" w:eastAsia="Calibri" w:hAnsi="Calibri" w:cs="Calibri"/>
          <w:b/>
          <w:bCs/>
          <w:color w:val="000000" w:themeColor="text1"/>
          <w:lang w:val="en-GB"/>
        </w:rPr>
      </w:pPr>
      <w:r w:rsidRPr="3E2A3A50">
        <w:rPr>
          <w:rFonts w:ascii="Calibri" w:eastAsia="Calibri" w:hAnsi="Calibri" w:cs="Calibri"/>
          <w:color w:val="000000" w:themeColor="text1"/>
          <w:lang w:val="en-GB"/>
        </w:rPr>
        <w:t xml:space="preserve">For queries on this RFP, please contact </w:t>
      </w:r>
      <w:r w:rsidRPr="003F3B5F">
        <w:rPr>
          <w:rFonts w:ascii="Calibri" w:eastAsia="Calibri" w:hAnsi="Calibri" w:cs="Calibri"/>
          <w:b/>
          <w:bCs/>
          <w:color w:val="000000" w:themeColor="text1"/>
          <w:lang w:val="en-GB"/>
        </w:rPr>
        <w:t>Mary Lisa Jayaseelan, senior legal advisor</w:t>
      </w:r>
      <w:r w:rsidRPr="3E2A3A50">
        <w:rPr>
          <w:rFonts w:ascii="Calibri" w:eastAsia="Calibri" w:hAnsi="Calibri" w:cs="Calibri"/>
          <w:color w:val="000000" w:themeColor="text1"/>
          <w:lang w:val="en-GB"/>
        </w:rPr>
        <w:t xml:space="preserve">, </w:t>
      </w:r>
      <w:proofErr w:type="spellStart"/>
      <w:r w:rsidRPr="003F3B5F">
        <w:rPr>
          <w:rFonts w:ascii="Calibri" w:eastAsia="Calibri" w:hAnsi="Calibri" w:cs="Calibri"/>
          <w:b/>
          <w:bCs/>
          <w:color w:val="000000" w:themeColor="text1"/>
          <w:lang w:val="en-GB"/>
        </w:rPr>
        <w:t>mary.lisa</w:t>
      </w:r>
      <w:hyperlink r:id="rId15">
        <w:r w:rsidRPr="003F3B5F">
          <w:rPr>
            <w:rFonts w:eastAsia="Calibri"/>
            <w:b/>
            <w:bCs/>
            <w:color w:val="000000" w:themeColor="text1"/>
          </w:rPr>
          <w:t>@drc.ngo</w:t>
        </w:r>
        <w:proofErr w:type="spellEnd"/>
      </w:hyperlink>
      <w:r w:rsidRPr="003F3B5F">
        <w:rPr>
          <w:rFonts w:ascii="Calibri" w:eastAsia="Calibri" w:hAnsi="Calibri" w:cs="Calibri"/>
          <w:b/>
          <w:bCs/>
          <w:color w:val="000000" w:themeColor="text1"/>
          <w:lang w:val="en-GB"/>
        </w:rPr>
        <w:t xml:space="preserve">.  </w:t>
      </w:r>
    </w:p>
    <w:p w14:paraId="66717A7C" w14:textId="3B90C8A3" w:rsidR="3E2A3A50" w:rsidRDefault="3E2A3A50" w:rsidP="3E2A3A50">
      <w:pPr>
        <w:rPr>
          <w:color w:val="FF0000"/>
          <w:highlight w:val="yellow"/>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721331B" w:rsidR="003B2A29" w:rsidRPr="00EE1B34" w:rsidRDefault="003B2A29" w:rsidP="3E2A3A50">
      <w:pPr>
        <w:rPr>
          <w:rFonts w:ascii="Calibri" w:hAnsi="Calibri" w:cs="Arial"/>
          <w:b/>
          <w:bCs/>
          <w:color w:val="FF0000"/>
          <w:lang w:val="en-GB"/>
        </w:rPr>
      </w:pPr>
      <w:r w:rsidRPr="3E2A3A50">
        <w:rPr>
          <w:rFonts w:ascii="Calibri" w:hAnsi="Calibri" w:cs="Arial"/>
          <w:color w:val="222222"/>
          <w:lang w:val="en-GB"/>
        </w:rPr>
        <w:t>All questions during the tender period, as well as the associated answers</w:t>
      </w:r>
      <w:r w:rsidR="00B54AEB" w:rsidRPr="3E2A3A50">
        <w:rPr>
          <w:rFonts w:ascii="Calibri" w:hAnsi="Calibri" w:cs="Arial"/>
          <w:color w:val="222222"/>
          <w:lang w:val="en-GB"/>
        </w:rPr>
        <w:t>,</w:t>
      </w:r>
      <w:r w:rsidRPr="3E2A3A50">
        <w:rPr>
          <w:rFonts w:ascii="Calibri" w:hAnsi="Calibri" w:cs="Arial"/>
          <w:color w:val="222222"/>
          <w:lang w:val="en-GB"/>
        </w:rPr>
        <w:t xml:space="preserve"> will be shared with all suppliers invited</w:t>
      </w:r>
      <w:r w:rsidR="005B1DAD" w:rsidRPr="3E2A3A50">
        <w:rPr>
          <w:rFonts w:ascii="Calibri" w:hAnsi="Calibri" w:cs="Arial"/>
          <w:color w:val="222222"/>
          <w:lang w:val="en-GB"/>
        </w:rPr>
        <w:t>,</w:t>
      </w:r>
      <w:r w:rsidRPr="3E2A3A50">
        <w:rPr>
          <w:rFonts w:ascii="Calibri" w:hAnsi="Calibri" w:cs="Arial"/>
          <w:color w:val="222222"/>
          <w:lang w:val="en-GB"/>
        </w:rPr>
        <w:t xml:space="preserve"> or for open tenders published at</w:t>
      </w:r>
      <w:r w:rsidR="23107E49" w:rsidRPr="3E2A3A50">
        <w:rPr>
          <w:rFonts w:ascii="Calibri" w:hAnsi="Calibri" w:cs="Arial"/>
          <w:color w:val="222222"/>
          <w:lang w:val="en-GB"/>
        </w:rPr>
        <w:t xml:space="preserve"> 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5854EA70">
      <w:pPr>
        <w:numPr>
          <w:ilvl w:val="0"/>
          <w:numId w:val="29"/>
        </w:numPr>
        <w:shd w:val="clear" w:color="auto" w:fill="FFFFFF" w:themeFill="background1"/>
        <w:spacing w:line="276" w:lineRule="auto"/>
        <w:ind w:left="360"/>
        <w:rPr>
          <w:rFonts w:ascii="Calibri" w:hAnsi="Calibri" w:cs="Arial"/>
          <w:color w:val="222222"/>
          <w:lang w:val="en-GB"/>
        </w:rPr>
      </w:pPr>
      <w:r w:rsidRPr="5854EA70">
        <w:rPr>
          <w:rFonts w:ascii="Calibri" w:hAnsi="Calibri" w:cs="Arial"/>
          <w:color w:val="222222"/>
          <w:lang w:val="en-GB"/>
        </w:rPr>
        <w:t>This covering Letter</w:t>
      </w:r>
    </w:p>
    <w:p w14:paraId="5B244BB4" w14:textId="285ECD66" w:rsidR="00042D64" w:rsidRPr="00EE1B34" w:rsidRDefault="41A8542F" w:rsidP="5854EA70">
      <w:pPr>
        <w:numPr>
          <w:ilvl w:val="0"/>
          <w:numId w:val="29"/>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A</w:t>
      </w:r>
      <w:r w:rsidR="00C52C53" w:rsidRPr="5854EA70">
        <w:rPr>
          <w:rFonts w:ascii="Calibri" w:hAnsi="Calibri" w:cs="Arial"/>
          <w:color w:val="222222"/>
          <w:lang w:val="en-GB"/>
        </w:rPr>
        <w:t>:</w:t>
      </w:r>
      <w:r w:rsidR="74043EBA" w:rsidRPr="5854EA70">
        <w:rPr>
          <w:rFonts w:ascii="Calibri" w:hAnsi="Calibri" w:cs="Arial"/>
          <w:color w:val="222222"/>
          <w:lang w:val="en-GB"/>
        </w:rPr>
        <w:t xml:space="preserve">   </w:t>
      </w:r>
      <w:r w:rsidR="00042D64" w:rsidRPr="5854EA70">
        <w:rPr>
          <w:rFonts w:ascii="Calibri" w:hAnsi="Calibri" w:cs="Arial"/>
          <w:color w:val="222222"/>
          <w:lang w:val="en-GB"/>
        </w:rPr>
        <w:t xml:space="preserve">DRC Bid Form </w:t>
      </w:r>
      <w:r w:rsidR="005515FF" w:rsidRPr="5854EA70">
        <w:rPr>
          <w:rFonts w:ascii="Calibri" w:hAnsi="Calibri" w:cs="Arial"/>
          <w:color w:val="222222"/>
          <w:lang w:val="en-GB"/>
        </w:rPr>
        <w:t xml:space="preserve">(Technical bid and </w:t>
      </w:r>
      <w:r w:rsidR="00E75BBD" w:rsidRPr="5854EA70">
        <w:rPr>
          <w:rFonts w:ascii="Calibri" w:hAnsi="Calibri" w:cs="Arial"/>
          <w:color w:val="222222"/>
          <w:lang w:val="en-GB"/>
        </w:rPr>
        <w:t>financial</w:t>
      </w:r>
      <w:r w:rsidR="005515FF" w:rsidRPr="5854EA70">
        <w:rPr>
          <w:rFonts w:ascii="Calibri" w:hAnsi="Calibri" w:cs="Arial"/>
          <w:color w:val="222222"/>
          <w:lang w:val="en-GB"/>
        </w:rPr>
        <w:t xml:space="preserve"> bid)</w:t>
      </w:r>
    </w:p>
    <w:p w14:paraId="704753F5" w14:textId="05934E2C" w:rsidR="00A23250" w:rsidRPr="00EE1B34" w:rsidRDefault="0B8516ED"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B</w:t>
      </w:r>
      <w:r w:rsidR="00C52C53" w:rsidRPr="5854EA70">
        <w:rPr>
          <w:rFonts w:ascii="Calibri" w:hAnsi="Calibri" w:cs="Arial"/>
          <w:color w:val="222222"/>
          <w:lang w:val="en-GB"/>
        </w:rPr>
        <w:t>:</w:t>
      </w:r>
      <w:r w:rsidR="3AF54125" w:rsidRPr="5854EA70">
        <w:rPr>
          <w:rFonts w:ascii="Calibri" w:hAnsi="Calibri" w:cs="Arial"/>
          <w:color w:val="222222"/>
          <w:lang w:val="en-GB"/>
        </w:rPr>
        <w:t xml:space="preserve">   </w:t>
      </w:r>
      <w:r w:rsidR="00042D64" w:rsidRPr="5854EA70">
        <w:rPr>
          <w:rFonts w:ascii="Calibri" w:hAnsi="Calibri" w:cs="Arial"/>
          <w:color w:val="222222"/>
          <w:lang w:val="en-GB"/>
        </w:rPr>
        <w:t>Tender and Contract Award Acknowledgment Certificate</w:t>
      </w:r>
    </w:p>
    <w:p w14:paraId="16503CDB" w14:textId="71A9BC12" w:rsidR="00A23250" w:rsidRPr="003113D2" w:rsidRDefault="3BCBE20A"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C</w:t>
      </w:r>
      <w:r w:rsidR="00C52C53" w:rsidRPr="5854EA70">
        <w:rPr>
          <w:rFonts w:ascii="Calibri" w:hAnsi="Calibri" w:cs="Arial"/>
          <w:color w:val="222222"/>
          <w:lang w:val="en-GB"/>
        </w:rPr>
        <w:t>:</w:t>
      </w:r>
      <w:r w:rsidR="2476CCEA" w:rsidRPr="5854EA70">
        <w:rPr>
          <w:rFonts w:ascii="Calibri" w:hAnsi="Calibri" w:cs="Arial"/>
          <w:color w:val="222222"/>
          <w:lang w:val="en-GB"/>
        </w:rPr>
        <w:t xml:space="preserve">   </w:t>
      </w:r>
      <w:r w:rsidR="00682714" w:rsidRPr="5854EA70">
        <w:rPr>
          <w:rFonts w:ascii="Calibri" w:hAnsi="Calibri" w:cs="Arial"/>
          <w:color w:val="222222"/>
          <w:lang w:val="en-GB"/>
        </w:rPr>
        <w:t xml:space="preserve">DRC General Conditions of Contract </w:t>
      </w:r>
    </w:p>
    <w:p w14:paraId="189B0242" w14:textId="4638CF75" w:rsidR="00042D64" w:rsidRPr="003113D2" w:rsidRDefault="7D15FFDA"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lastRenderedPageBreak/>
        <w:t>Annex</w:t>
      </w:r>
      <w:r w:rsidR="00042D64" w:rsidRPr="5854EA70">
        <w:rPr>
          <w:rFonts w:ascii="Calibri" w:hAnsi="Calibri" w:cs="Arial"/>
          <w:color w:val="222222"/>
          <w:lang w:val="en-GB"/>
        </w:rPr>
        <w:t xml:space="preserve"> D</w:t>
      </w:r>
      <w:r w:rsidR="00C52C53" w:rsidRPr="5854EA70">
        <w:rPr>
          <w:rFonts w:ascii="Calibri" w:hAnsi="Calibri" w:cs="Arial"/>
          <w:color w:val="222222"/>
          <w:lang w:val="en-GB"/>
        </w:rPr>
        <w:t>:</w:t>
      </w:r>
      <w:r w:rsidR="3AD262D7" w:rsidRPr="5854EA70">
        <w:rPr>
          <w:rFonts w:ascii="Calibri" w:hAnsi="Calibri" w:cs="Arial"/>
          <w:color w:val="222222"/>
          <w:lang w:val="en-GB"/>
        </w:rPr>
        <w:t xml:space="preserve">   </w:t>
      </w:r>
      <w:r w:rsidR="00484D28" w:rsidRPr="5854EA70">
        <w:rPr>
          <w:rFonts w:ascii="Calibri" w:hAnsi="Calibri" w:cs="Arial"/>
          <w:color w:val="222222"/>
          <w:lang w:val="en-GB"/>
        </w:rPr>
        <w:t xml:space="preserve">DRC </w:t>
      </w:r>
      <w:r w:rsidR="00200A1F" w:rsidRPr="5854EA70">
        <w:rPr>
          <w:rFonts w:ascii="Calibri" w:hAnsi="Calibri" w:cs="Arial"/>
          <w:color w:val="222222"/>
          <w:lang w:val="en-GB"/>
        </w:rPr>
        <w:t>Supplier Code of Conduct</w:t>
      </w:r>
    </w:p>
    <w:p w14:paraId="0DB24B29" w14:textId="2A22F222" w:rsidR="00C52C53" w:rsidRDefault="01DCFE8B"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lang w:val="en-GB"/>
        </w:rPr>
        <w:t>Annex</w:t>
      </w:r>
      <w:r w:rsidR="00C52C53" w:rsidRPr="5854EA70">
        <w:rPr>
          <w:rFonts w:ascii="Calibri" w:hAnsi="Calibri" w:cs="Arial"/>
          <w:lang w:val="en-GB"/>
        </w:rPr>
        <w:t xml:space="preserve"> </w:t>
      </w:r>
      <w:r w:rsidR="00072C84" w:rsidRPr="5854EA70">
        <w:rPr>
          <w:rFonts w:ascii="Calibri" w:hAnsi="Calibri" w:cs="Arial"/>
          <w:lang w:val="en-GB"/>
        </w:rPr>
        <w:t>E</w:t>
      </w:r>
      <w:r w:rsidR="00C52C53" w:rsidRPr="5854EA70">
        <w:rPr>
          <w:rFonts w:ascii="Calibri" w:hAnsi="Calibri" w:cs="Arial"/>
          <w:lang w:val="en-GB"/>
        </w:rPr>
        <w:t>:</w:t>
      </w:r>
      <w:r w:rsidR="71D56570" w:rsidRPr="5854EA70">
        <w:rPr>
          <w:rFonts w:ascii="Calibri" w:hAnsi="Calibri" w:cs="Arial"/>
          <w:lang w:val="en-GB"/>
        </w:rPr>
        <w:t xml:space="preserve">   </w:t>
      </w:r>
      <w:r w:rsidR="00C52C53" w:rsidRPr="5854EA70">
        <w:rPr>
          <w:rFonts w:ascii="Calibri" w:hAnsi="Calibri" w:cs="Arial"/>
          <w:color w:val="222222"/>
          <w:lang w:val="en-GB"/>
        </w:rPr>
        <w:t>Supplier Profile and Registration</w:t>
      </w:r>
    </w:p>
    <w:p w14:paraId="17DA3F49" w14:textId="0C26EBC3" w:rsidR="00287115" w:rsidRDefault="3C9D7F85"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 xml:space="preserve">Annex </w:t>
      </w:r>
      <w:r w:rsidR="5E7D860F" w:rsidRPr="5854EA70">
        <w:rPr>
          <w:rFonts w:ascii="Calibri" w:hAnsi="Calibri" w:cs="Arial"/>
          <w:color w:val="222222"/>
          <w:lang w:val="en-GB"/>
        </w:rPr>
        <w:t>F</w:t>
      </w:r>
      <w:r w:rsidR="00287115" w:rsidRPr="5854EA70">
        <w:rPr>
          <w:rFonts w:ascii="Calibri" w:hAnsi="Calibri" w:cs="Arial"/>
          <w:color w:val="222222"/>
          <w:lang w:val="en-GB"/>
        </w:rPr>
        <w:t xml:space="preserve">: </w:t>
      </w:r>
      <w:r w:rsidR="68933C08" w:rsidRPr="5854EA70">
        <w:rPr>
          <w:rFonts w:ascii="Calibri" w:hAnsi="Calibri" w:cs="Arial"/>
          <w:color w:val="222222"/>
          <w:lang w:val="en-GB"/>
        </w:rPr>
        <w:t xml:space="preserve">  </w:t>
      </w:r>
      <w:r w:rsidR="008A4A0F" w:rsidRPr="5854EA70">
        <w:rPr>
          <w:rFonts w:ascii="Calibri" w:hAnsi="Calibri" w:cs="Arial"/>
          <w:color w:val="222222"/>
          <w:lang w:val="en-GB"/>
        </w:rPr>
        <w:t>Terms of Reference</w:t>
      </w:r>
    </w:p>
    <w:p w14:paraId="491CD8E3" w14:textId="582CECF2" w:rsidR="008A4A0F" w:rsidRDefault="6369A623"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 xml:space="preserve">Annex </w:t>
      </w:r>
      <w:r w:rsidR="70687BD4" w:rsidRPr="5854EA70">
        <w:rPr>
          <w:rFonts w:ascii="Calibri" w:hAnsi="Calibri" w:cs="Arial"/>
          <w:color w:val="222222"/>
          <w:lang w:val="en-GB"/>
        </w:rPr>
        <w:t xml:space="preserve">G:  </w:t>
      </w:r>
      <w:r w:rsidR="5FB232E3" w:rsidRPr="5854EA70">
        <w:rPr>
          <w:rFonts w:ascii="Calibri" w:hAnsi="Calibri" w:cs="Arial"/>
          <w:color w:val="222222"/>
          <w:lang w:val="en-GB"/>
        </w:rPr>
        <w:t xml:space="preserve"> </w:t>
      </w:r>
      <w:r w:rsidR="008A4A0F" w:rsidRPr="5854EA70">
        <w:rPr>
          <w:rFonts w:ascii="Calibri" w:hAnsi="Calibri" w:cs="Arial"/>
          <w:color w:val="222222"/>
          <w:lang w:val="en-GB"/>
        </w:rPr>
        <w:t>Consultan</w:t>
      </w:r>
      <w:r w:rsidR="00DC6C81" w:rsidRPr="5854EA70">
        <w:rPr>
          <w:rFonts w:ascii="Calibri" w:hAnsi="Calibri" w:cs="Arial"/>
          <w:color w:val="222222"/>
          <w:lang w:val="en-GB"/>
        </w:rPr>
        <w:t>t</w:t>
      </w:r>
      <w:r w:rsidR="008A4A0F" w:rsidRPr="5854EA70">
        <w:rPr>
          <w:rFonts w:ascii="Calibri" w:hAnsi="Calibri" w:cs="Arial"/>
          <w:color w:val="222222"/>
          <w:lang w:val="en-GB"/>
        </w:rPr>
        <w:t xml:space="preserve"> Declaration Form</w:t>
      </w:r>
    </w:p>
    <w:p w14:paraId="3C8A3213" w14:textId="63E100D7" w:rsidR="00041936" w:rsidRPr="0011431B" w:rsidRDefault="00041936"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 H:   NDA</w:t>
      </w:r>
    </w:p>
    <w:p w14:paraId="0B823A86" w14:textId="77777777" w:rsidR="002B39C4" w:rsidRDefault="002B39C4" w:rsidP="5854EA70">
      <w:pPr>
        <w:shd w:val="clear" w:color="auto" w:fill="FFFFFF" w:themeFill="background1"/>
        <w:tabs>
          <w:tab w:val="left" w:pos="720"/>
          <w:tab w:val="left" w:pos="1710"/>
        </w:tabs>
        <w:spacing w:line="276" w:lineRule="auto"/>
        <w:rPr>
          <w:rFonts w:ascii="Calibri" w:hAnsi="Calibri" w:cs="Arial"/>
          <w:color w:val="2222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662B010" w:rsidR="00403B1A" w:rsidRPr="00EE1B34" w:rsidRDefault="00FB193F"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617C0C86" w:rsidR="0041369D" w:rsidRPr="00390F8A" w:rsidRDefault="0041369D" w:rsidP="00390F8A">
      <w:pPr>
        <w:pStyle w:val="Heading1"/>
        <w:rPr>
          <w:highlight w:val="lightGray"/>
          <w:lang w:val="en-GB"/>
        </w:rPr>
        <w:sectPr w:rsidR="0041369D" w:rsidRPr="00390F8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3166AAEB" w:rsidR="00AE4B95" w:rsidRPr="00EE1B34" w:rsidRDefault="00AE4B95" w:rsidP="00390F8A">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11F3" w14:textId="77777777" w:rsidR="00CD6246" w:rsidRDefault="00CD6246">
      <w:r>
        <w:separator/>
      </w:r>
    </w:p>
  </w:endnote>
  <w:endnote w:type="continuationSeparator" w:id="0">
    <w:p w14:paraId="1305F8FE" w14:textId="77777777" w:rsidR="00CD6246" w:rsidRDefault="00CD6246">
      <w:r>
        <w:continuationSeparator/>
      </w:r>
    </w:p>
  </w:endnote>
  <w:endnote w:type="continuationNotice" w:id="1">
    <w:p w14:paraId="258CC6D3" w14:textId="77777777" w:rsidR="006B2D56" w:rsidRDefault="006B2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F277" w14:textId="77777777" w:rsidR="00CD6246" w:rsidRDefault="00CD6246">
      <w:r>
        <w:separator/>
      </w:r>
    </w:p>
  </w:footnote>
  <w:footnote w:type="continuationSeparator" w:id="0">
    <w:p w14:paraId="2760EAA8" w14:textId="77777777" w:rsidR="00CD6246" w:rsidRDefault="00CD6246">
      <w:r>
        <w:continuationSeparator/>
      </w:r>
    </w:p>
  </w:footnote>
  <w:footnote w:type="continuationNotice" w:id="1">
    <w:p w14:paraId="2D10D31A" w14:textId="77777777" w:rsidR="006B2D56" w:rsidRDefault="006B2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99798917" name="Picture 69979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99A8"/>
    <w:multiLevelType w:val="multilevel"/>
    <w:tmpl w:val="878A2D2C"/>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9DDD85E"/>
    <w:multiLevelType w:val="multilevel"/>
    <w:tmpl w:val="E24410BA"/>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5B2EB1"/>
    <w:multiLevelType w:val="multilevel"/>
    <w:tmpl w:val="E592B5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5" w15:restartNumberingAfterBreak="0">
    <w:nsid w:val="55DF43A1"/>
    <w:multiLevelType w:val="multilevel"/>
    <w:tmpl w:val="5792E0C2"/>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52499816">
    <w:abstractNumId w:val="41"/>
  </w:num>
  <w:num w:numId="2" w16cid:durableId="38554038">
    <w:abstractNumId w:val="6"/>
  </w:num>
  <w:num w:numId="3" w16cid:durableId="1416367126">
    <w:abstractNumId w:val="45"/>
  </w:num>
  <w:num w:numId="4" w16cid:durableId="1539734364">
    <w:abstractNumId w:val="44"/>
  </w:num>
  <w:num w:numId="5" w16cid:durableId="226231283">
    <w:abstractNumId w:val="1"/>
  </w:num>
  <w:num w:numId="6" w16cid:durableId="588006034">
    <w:abstractNumId w:val="1"/>
  </w:num>
  <w:num w:numId="7" w16cid:durableId="1742485502">
    <w:abstractNumId w:val="1"/>
  </w:num>
  <w:num w:numId="8" w16cid:durableId="959804437">
    <w:abstractNumId w:val="1"/>
  </w:num>
  <w:num w:numId="9" w16cid:durableId="1904828580">
    <w:abstractNumId w:val="1"/>
  </w:num>
  <w:num w:numId="10" w16cid:durableId="665599598">
    <w:abstractNumId w:val="1"/>
  </w:num>
  <w:num w:numId="11" w16cid:durableId="1478457309">
    <w:abstractNumId w:val="1"/>
  </w:num>
  <w:num w:numId="12" w16cid:durableId="1039472360">
    <w:abstractNumId w:val="1"/>
  </w:num>
  <w:num w:numId="13" w16cid:durableId="840122804">
    <w:abstractNumId w:val="1"/>
  </w:num>
  <w:num w:numId="14" w16cid:durableId="40326267">
    <w:abstractNumId w:val="59"/>
  </w:num>
  <w:num w:numId="15" w16cid:durableId="1905293643">
    <w:abstractNumId w:val="52"/>
  </w:num>
  <w:num w:numId="16" w16cid:durableId="695542424">
    <w:abstractNumId w:val="13"/>
  </w:num>
  <w:num w:numId="17" w16cid:durableId="1670712467">
    <w:abstractNumId w:val="48"/>
  </w:num>
  <w:num w:numId="18" w16cid:durableId="1154681435">
    <w:abstractNumId w:val="37"/>
  </w:num>
  <w:num w:numId="19" w16cid:durableId="140662971">
    <w:abstractNumId w:val="34"/>
  </w:num>
  <w:num w:numId="20" w16cid:durableId="973369102">
    <w:abstractNumId w:val="55"/>
  </w:num>
  <w:num w:numId="21" w16cid:durableId="322197704">
    <w:abstractNumId w:val="4"/>
  </w:num>
  <w:num w:numId="22" w16cid:durableId="576086739">
    <w:abstractNumId w:val="11"/>
  </w:num>
  <w:num w:numId="23" w16cid:durableId="1164318211">
    <w:abstractNumId w:val="17"/>
  </w:num>
  <w:num w:numId="24" w16cid:durableId="1495100219">
    <w:abstractNumId w:val="8"/>
  </w:num>
  <w:num w:numId="25" w16cid:durableId="1793094104">
    <w:abstractNumId w:val="46"/>
  </w:num>
  <w:num w:numId="26" w16cid:durableId="340395051">
    <w:abstractNumId w:val="33"/>
  </w:num>
  <w:num w:numId="27" w16cid:durableId="1281254846">
    <w:abstractNumId w:val="43"/>
  </w:num>
  <w:num w:numId="28" w16cid:durableId="658971410">
    <w:abstractNumId w:val="29"/>
  </w:num>
  <w:num w:numId="29" w16cid:durableId="1284076076">
    <w:abstractNumId w:val="15"/>
  </w:num>
  <w:num w:numId="30" w16cid:durableId="839783132">
    <w:abstractNumId w:val="42"/>
  </w:num>
  <w:num w:numId="31" w16cid:durableId="1437097176">
    <w:abstractNumId w:val="47"/>
  </w:num>
  <w:num w:numId="32" w16cid:durableId="65229482">
    <w:abstractNumId w:val="18"/>
  </w:num>
  <w:num w:numId="33" w16cid:durableId="1994405964">
    <w:abstractNumId w:val="53"/>
  </w:num>
  <w:num w:numId="34" w16cid:durableId="204104128">
    <w:abstractNumId w:val="10"/>
  </w:num>
  <w:num w:numId="35" w16cid:durableId="713433370">
    <w:abstractNumId w:val="40"/>
  </w:num>
  <w:num w:numId="36" w16cid:durableId="69932409">
    <w:abstractNumId w:val="50"/>
  </w:num>
  <w:num w:numId="37" w16cid:durableId="956764167">
    <w:abstractNumId w:val="0"/>
  </w:num>
  <w:num w:numId="38" w16cid:durableId="638650546">
    <w:abstractNumId w:val="39"/>
  </w:num>
  <w:num w:numId="39" w16cid:durableId="31732625">
    <w:abstractNumId w:val="38"/>
  </w:num>
  <w:num w:numId="40" w16cid:durableId="992102141">
    <w:abstractNumId w:val="22"/>
  </w:num>
  <w:num w:numId="41" w16cid:durableId="2085909982">
    <w:abstractNumId w:val="28"/>
  </w:num>
  <w:num w:numId="42" w16cid:durableId="1113477249">
    <w:abstractNumId w:val="58"/>
  </w:num>
  <w:num w:numId="43" w16cid:durableId="1360935448">
    <w:abstractNumId w:val="2"/>
  </w:num>
  <w:num w:numId="44" w16cid:durableId="1393191694">
    <w:abstractNumId w:val="5"/>
  </w:num>
  <w:num w:numId="45" w16cid:durableId="1061640767">
    <w:abstractNumId w:val="32"/>
  </w:num>
  <w:num w:numId="46" w16cid:durableId="1077093751">
    <w:abstractNumId w:val="26"/>
  </w:num>
  <w:num w:numId="47" w16cid:durableId="1636987777">
    <w:abstractNumId w:val="25"/>
  </w:num>
  <w:num w:numId="48" w16cid:durableId="39597808">
    <w:abstractNumId w:val="24"/>
  </w:num>
  <w:num w:numId="49" w16cid:durableId="1490098819">
    <w:abstractNumId w:val="56"/>
  </w:num>
  <w:num w:numId="50" w16cid:durableId="178128853">
    <w:abstractNumId w:val="35"/>
  </w:num>
  <w:num w:numId="51" w16cid:durableId="195238676">
    <w:abstractNumId w:val="49"/>
  </w:num>
  <w:num w:numId="52" w16cid:durableId="564990896">
    <w:abstractNumId w:val="21"/>
  </w:num>
  <w:num w:numId="53" w16cid:durableId="777990603">
    <w:abstractNumId w:val="14"/>
  </w:num>
  <w:num w:numId="54" w16cid:durableId="1838381759">
    <w:abstractNumId w:val="3"/>
  </w:num>
  <w:num w:numId="55" w16cid:durableId="1483540042">
    <w:abstractNumId w:val="57"/>
  </w:num>
  <w:num w:numId="56" w16cid:durableId="1773554595">
    <w:abstractNumId w:val="31"/>
  </w:num>
  <w:num w:numId="57" w16cid:durableId="1809319794">
    <w:abstractNumId w:val="23"/>
  </w:num>
  <w:num w:numId="58" w16cid:durableId="666790908">
    <w:abstractNumId w:val="54"/>
  </w:num>
  <w:num w:numId="59" w16cid:durableId="1653557246">
    <w:abstractNumId w:val="16"/>
  </w:num>
  <w:num w:numId="60" w16cid:durableId="955989919">
    <w:abstractNumId w:val="30"/>
  </w:num>
  <w:num w:numId="61" w16cid:durableId="877471930">
    <w:abstractNumId w:val="12"/>
  </w:num>
  <w:num w:numId="62" w16cid:durableId="1543979396">
    <w:abstractNumId w:val="51"/>
  </w:num>
  <w:num w:numId="63" w16cid:durableId="487093965">
    <w:abstractNumId w:val="20"/>
  </w:num>
  <w:num w:numId="64" w16cid:durableId="790978121">
    <w:abstractNumId w:val="19"/>
  </w:num>
  <w:num w:numId="65" w16cid:durableId="1293485045">
    <w:abstractNumId w:val="7"/>
  </w:num>
  <w:num w:numId="66" w16cid:durableId="435633614">
    <w:abstractNumId w:val="27"/>
  </w:num>
  <w:num w:numId="67" w16cid:durableId="1384671591">
    <w:abstractNumId w:val="9"/>
  </w:num>
  <w:num w:numId="68" w16cid:durableId="1276214435">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1936"/>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17C1D"/>
    <w:rsid w:val="001232F8"/>
    <w:rsid w:val="001379E4"/>
    <w:rsid w:val="001406BA"/>
    <w:rsid w:val="00141F35"/>
    <w:rsid w:val="00142DFA"/>
    <w:rsid w:val="0015126B"/>
    <w:rsid w:val="00152DDE"/>
    <w:rsid w:val="00157129"/>
    <w:rsid w:val="001635F7"/>
    <w:rsid w:val="001658B8"/>
    <w:rsid w:val="00165E71"/>
    <w:rsid w:val="001830E3"/>
    <w:rsid w:val="00191291"/>
    <w:rsid w:val="001920A7"/>
    <w:rsid w:val="00192F18"/>
    <w:rsid w:val="00193B3E"/>
    <w:rsid w:val="001B706D"/>
    <w:rsid w:val="001C6C3E"/>
    <w:rsid w:val="001D7619"/>
    <w:rsid w:val="001D7A31"/>
    <w:rsid w:val="001E337F"/>
    <w:rsid w:val="001E7301"/>
    <w:rsid w:val="001F1009"/>
    <w:rsid w:val="001F5B0C"/>
    <w:rsid w:val="001F6F04"/>
    <w:rsid w:val="001F746A"/>
    <w:rsid w:val="00200A1F"/>
    <w:rsid w:val="0020161B"/>
    <w:rsid w:val="00202240"/>
    <w:rsid w:val="002027F1"/>
    <w:rsid w:val="002066AC"/>
    <w:rsid w:val="00207299"/>
    <w:rsid w:val="002218F8"/>
    <w:rsid w:val="00225753"/>
    <w:rsid w:val="00227923"/>
    <w:rsid w:val="002360FC"/>
    <w:rsid w:val="00236EAB"/>
    <w:rsid w:val="002435DF"/>
    <w:rsid w:val="0024523A"/>
    <w:rsid w:val="00245CE2"/>
    <w:rsid w:val="00246185"/>
    <w:rsid w:val="00250748"/>
    <w:rsid w:val="00250EB3"/>
    <w:rsid w:val="00254A52"/>
    <w:rsid w:val="002572B7"/>
    <w:rsid w:val="002661AE"/>
    <w:rsid w:val="00267759"/>
    <w:rsid w:val="0027131C"/>
    <w:rsid w:val="002713C4"/>
    <w:rsid w:val="002808DB"/>
    <w:rsid w:val="00280C6B"/>
    <w:rsid w:val="00287115"/>
    <w:rsid w:val="002925FD"/>
    <w:rsid w:val="00292BE6"/>
    <w:rsid w:val="002A0C17"/>
    <w:rsid w:val="002A33FC"/>
    <w:rsid w:val="002B119F"/>
    <w:rsid w:val="002B39C4"/>
    <w:rsid w:val="002B6F85"/>
    <w:rsid w:val="002B7EE1"/>
    <w:rsid w:val="002C0368"/>
    <w:rsid w:val="002C2447"/>
    <w:rsid w:val="002C52EB"/>
    <w:rsid w:val="002C680E"/>
    <w:rsid w:val="002C7A95"/>
    <w:rsid w:val="002D3109"/>
    <w:rsid w:val="002D62CD"/>
    <w:rsid w:val="002D63BE"/>
    <w:rsid w:val="002E2603"/>
    <w:rsid w:val="002E4C52"/>
    <w:rsid w:val="00301821"/>
    <w:rsid w:val="00306496"/>
    <w:rsid w:val="00307D06"/>
    <w:rsid w:val="003113D2"/>
    <w:rsid w:val="00311B9C"/>
    <w:rsid w:val="00316AD0"/>
    <w:rsid w:val="003212F3"/>
    <w:rsid w:val="0032141A"/>
    <w:rsid w:val="00326198"/>
    <w:rsid w:val="0033279A"/>
    <w:rsid w:val="00333358"/>
    <w:rsid w:val="00341083"/>
    <w:rsid w:val="00343F5C"/>
    <w:rsid w:val="00347096"/>
    <w:rsid w:val="0035614B"/>
    <w:rsid w:val="003666D9"/>
    <w:rsid w:val="00370E7A"/>
    <w:rsid w:val="003715CE"/>
    <w:rsid w:val="003716BA"/>
    <w:rsid w:val="00387CC4"/>
    <w:rsid w:val="00390F8A"/>
    <w:rsid w:val="00392DF4"/>
    <w:rsid w:val="003937DF"/>
    <w:rsid w:val="003962AC"/>
    <w:rsid w:val="003A502F"/>
    <w:rsid w:val="003A51DE"/>
    <w:rsid w:val="003A6AD3"/>
    <w:rsid w:val="003B2A29"/>
    <w:rsid w:val="003B51DD"/>
    <w:rsid w:val="003C3D5B"/>
    <w:rsid w:val="003C7D8E"/>
    <w:rsid w:val="003D13AE"/>
    <w:rsid w:val="003E690E"/>
    <w:rsid w:val="003F0DB2"/>
    <w:rsid w:val="003F261A"/>
    <w:rsid w:val="003F3B5F"/>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127F"/>
    <w:rsid w:val="00464381"/>
    <w:rsid w:val="00474F20"/>
    <w:rsid w:val="0047D779"/>
    <w:rsid w:val="0048037E"/>
    <w:rsid w:val="00484D28"/>
    <w:rsid w:val="00485DE2"/>
    <w:rsid w:val="00493AD1"/>
    <w:rsid w:val="00494301"/>
    <w:rsid w:val="004970B2"/>
    <w:rsid w:val="00497E58"/>
    <w:rsid w:val="004A0ABA"/>
    <w:rsid w:val="004A1027"/>
    <w:rsid w:val="004B0910"/>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FE6"/>
    <w:rsid w:val="00650804"/>
    <w:rsid w:val="006731CF"/>
    <w:rsid w:val="00682714"/>
    <w:rsid w:val="00684792"/>
    <w:rsid w:val="00693091"/>
    <w:rsid w:val="006961AB"/>
    <w:rsid w:val="00697FC7"/>
    <w:rsid w:val="006A201F"/>
    <w:rsid w:val="006B2D56"/>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5899"/>
    <w:rsid w:val="00766F9C"/>
    <w:rsid w:val="00776E9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76EE9"/>
    <w:rsid w:val="00881283"/>
    <w:rsid w:val="00882178"/>
    <w:rsid w:val="008857D0"/>
    <w:rsid w:val="00886607"/>
    <w:rsid w:val="00895164"/>
    <w:rsid w:val="008A05ED"/>
    <w:rsid w:val="008A3057"/>
    <w:rsid w:val="008A4A0F"/>
    <w:rsid w:val="008B6504"/>
    <w:rsid w:val="008B687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1E89"/>
    <w:rsid w:val="009A73CA"/>
    <w:rsid w:val="009A7972"/>
    <w:rsid w:val="009C71BB"/>
    <w:rsid w:val="009D07D7"/>
    <w:rsid w:val="009D3C93"/>
    <w:rsid w:val="009D7D0D"/>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46BF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0816"/>
    <w:rsid w:val="00CA3286"/>
    <w:rsid w:val="00CB0B8E"/>
    <w:rsid w:val="00CB13DA"/>
    <w:rsid w:val="00CB539B"/>
    <w:rsid w:val="00CC0054"/>
    <w:rsid w:val="00CC2FA6"/>
    <w:rsid w:val="00CC35AD"/>
    <w:rsid w:val="00CC3A8F"/>
    <w:rsid w:val="00CC75D1"/>
    <w:rsid w:val="00CD09A2"/>
    <w:rsid w:val="00CD6246"/>
    <w:rsid w:val="00CE1264"/>
    <w:rsid w:val="00CF38BE"/>
    <w:rsid w:val="00CF7A57"/>
    <w:rsid w:val="00D03AB2"/>
    <w:rsid w:val="00D061BB"/>
    <w:rsid w:val="00D06D86"/>
    <w:rsid w:val="00D076DC"/>
    <w:rsid w:val="00D07BE3"/>
    <w:rsid w:val="00D11DA8"/>
    <w:rsid w:val="00D1510E"/>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74780"/>
    <w:rsid w:val="00D84467"/>
    <w:rsid w:val="00D86FBC"/>
    <w:rsid w:val="00D91925"/>
    <w:rsid w:val="00D93916"/>
    <w:rsid w:val="00DA1622"/>
    <w:rsid w:val="00DA425A"/>
    <w:rsid w:val="00DC3472"/>
    <w:rsid w:val="00DC5F24"/>
    <w:rsid w:val="00DC6C81"/>
    <w:rsid w:val="00DD35EE"/>
    <w:rsid w:val="00DD592B"/>
    <w:rsid w:val="00DD6088"/>
    <w:rsid w:val="00DD722A"/>
    <w:rsid w:val="00DE53D0"/>
    <w:rsid w:val="00DF0ABA"/>
    <w:rsid w:val="00DF0E45"/>
    <w:rsid w:val="00DF3C4E"/>
    <w:rsid w:val="00DF775D"/>
    <w:rsid w:val="00E01D08"/>
    <w:rsid w:val="00E02FA1"/>
    <w:rsid w:val="00E0464E"/>
    <w:rsid w:val="00E067E4"/>
    <w:rsid w:val="00E1262D"/>
    <w:rsid w:val="00E15BCC"/>
    <w:rsid w:val="00E17405"/>
    <w:rsid w:val="00E21BA6"/>
    <w:rsid w:val="00E4026B"/>
    <w:rsid w:val="00E43B4D"/>
    <w:rsid w:val="00E636CE"/>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01F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B193F"/>
    <w:rsid w:val="00FC40B2"/>
    <w:rsid w:val="00FD19C7"/>
    <w:rsid w:val="00FE459D"/>
    <w:rsid w:val="00FE6A5E"/>
    <w:rsid w:val="00FE6D63"/>
    <w:rsid w:val="00FE7AFB"/>
    <w:rsid w:val="00FF4F76"/>
    <w:rsid w:val="01DCFE8B"/>
    <w:rsid w:val="027898BE"/>
    <w:rsid w:val="0297D059"/>
    <w:rsid w:val="0414D269"/>
    <w:rsid w:val="042CDEFB"/>
    <w:rsid w:val="045A1F31"/>
    <w:rsid w:val="0486C6DA"/>
    <w:rsid w:val="056467DB"/>
    <w:rsid w:val="05983405"/>
    <w:rsid w:val="0614D3D8"/>
    <w:rsid w:val="0622973B"/>
    <w:rsid w:val="0632825F"/>
    <w:rsid w:val="06D74604"/>
    <w:rsid w:val="091503A5"/>
    <w:rsid w:val="0B56C0FD"/>
    <w:rsid w:val="0B8516ED"/>
    <w:rsid w:val="0B9990E9"/>
    <w:rsid w:val="0BED3B66"/>
    <w:rsid w:val="0D2A0545"/>
    <w:rsid w:val="0D451B83"/>
    <w:rsid w:val="0D798B34"/>
    <w:rsid w:val="0D880D17"/>
    <w:rsid w:val="0E156D8E"/>
    <w:rsid w:val="0E6B4A01"/>
    <w:rsid w:val="0E8E61BF"/>
    <w:rsid w:val="0EAFFB80"/>
    <w:rsid w:val="0F0DF251"/>
    <w:rsid w:val="0F48BFFE"/>
    <w:rsid w:val="0FC64469"/>
    <w:rsid w:val="0FCFF712"/>
    <w:rsid w:val="0FDDA35E"/>
    <w:rsid w:val="1037E3F5"/>
    <w:rsid w:val="10CD2798"/>
    <w:rsid w:val="10E5EDC0"/>
    <w:rsid w:val="11D5BA9F"/>
    <w:rsid w:val="1207A5F8"/>
    <w:rsid w:val="12460255"/>
    <w:rsid w:val="12FBFEDF"/>
    <w:rsid w:val="1361D2E2"/>
    <w:rsid w:val="145B4CB9"/>
    <w:rsid w:val="14669AB6"/>
    <w:rsid w:val="149B1FBA"/>
    <w:rsid w:val="15129D49"/>
    <w:rsid w:val="15F71D1A"/>
    <w:rsid w:val="1612278A"/>
    <w:rsid w:val="16B2DFE5"/>
    <w:rsid w:val="17899244"/>
    <w:rsid w:val="1B948B12"/>
    <w:rsid w:val="1C20C7BD"/>
    <w:rsid w:val="1CA847A7"/>
    <w:rsid w:val="1CBA2042"/>
    <w:rsid w:val="1CC467BF"/>
    <w:rsid w:val="1CF3F4F7"/>
    <w:rsid w:val="1D8FABF8"/>
    <w:rsid w:val="1E69CE6D"/>
    <w:rsid w:val="1EAC730F"/>
    <w:rsid w:val="1F81A467"/>
    <w:rsid w:val="20BBBE3F"/>
    <w:rsid w:val="217A1DF9"/>
    <w:rsid w:val="22608007"/>
    <w:rsid w:val="23107E49"/>
    <w:rsid w:val="2354B4BF"/>
    <w:rsid w:val="2476CCEA"/>
    <w:rsid w:val="251BB493"/>
    <w:rsid w:val="26B784F4"/>
    <w:rsid w:val="27105108"/>
    <w:rsid w:val="2716BDED"/>
    <w:rsid w:val="2793A453"/>
    <w:rsid w:val="27FFB482"/>
    <w:rsid w:val="28023D37"/>
    <w:rsid w:val="2AD71122"/>
    <w:rsid w:val="2BCE07AA"/>
    <w:rsid w:val="2C24F8B5"/>
    <w:rsid w:val="2C8F5113"/>
    <w:rsid w:val="2D33CEAE"/>
    <w:rsid w:val="2D7E2649"/>
    <w:rsid w:val="2D8118EA"/>
    <w:rsid w:val="2D8C2A58"/>
    <w:rsid w:val="2DD7E4C9"/>
    <w:rsid w:val="2DF541C3"/>
    <w:rsid w:val="2E11B725"/>
    <w:rsid w:val="2E474984"/>
    <w:rsid w:val="2E4B87B0"/>
    <w:rsid w:val="2EB6B636"/>
    <w:rsid w:val="2F470304"/>
    <w:rsid w:val="2FCFA399"/>
    <w:rsid w:val="2FD0F426"/>
    <w:rsid w:val="3130018B"/>
    <w:rsid w:val="317D069F"/>
    <w:rsid w:val="31CD9A63"/>
    <w:rsid w:val="335A477D"/>
    <w:rsid w:val="33E1B593"/>
    <w:rsid w:val="341D1645"/>
    <w:rsid w:val="34B265A4"/>
    <w:rsid w:val="352EE15F"/>
    <w:rsid w:val="3548AD21"/>
    <w:rsid w:val="358C6D15"/>
    <w:rsid w:val="35F1F3B8"/>
    <w:rsid w:val="3701BAAF"/>
    <w:rsid w:val="397DA7D6"/>
    <w:rsid w:val="3AC4BC07"/>
    <w:rsid w:val="3AD262D7"/>
    <w:rsid w:val="3ADFE416"/>
    <w:rsid w:val="3AF54125"/>
    <w:rsid w:val="3BCBE20A"/>
    <w:rsid w:val="3C9D7F85"/>
    <w:rsid w:val="3CA25B20"/>
    <w:rsid w:val="3E2A3A50"/>
    <w:rsid w:val="3F641B7D"/>
    <w:rsid w:val="419FD0AC"/>
    <w:rsid w:val="41A8542F"/>
    <w:rsid w:val="421055B4"/>
    <w:rsid w:val="4345486D"/>
    <w:rsid w:val="43D0023A"/>
    <w:rsid w:val="4429D21C"/>
    <w:rsid w:val="444E44FA"/>
    <w:rsid w:val="447F0CB0"/>
    <w:rsid w:val="45140D3E"/>
    <w:rsid w:val="45D822CA"/>
    <w:rsid w:val="46301509"/>
    <w:rsid w:val="4667D423"/>
    <w:rsid w:val="473DEB29"/>
    <w:rsid w:val="47FA406B"/>
    <w:rsid w:val="484B1D49"/>
    <w:rsid w:val="48F35C28"/>
    <w:rsid w:val="48F7C98B"/>
    <w:rsid w:val="49F3BF64"/>
    <w:rsid w:val="4A1177B8"/>
    <w:rsid w:val="4A63AECF"/>
    <w:rsid w:val="4CC685E0"/>
    <w:rsid w:val="4D8D15DF"/>
    <w:rsid w:val="4E817B5B"/>
    <w:rsid w:val="4E91BC3B"/>
    <w:rsid w:val="4EA0E039"/>
    <w:rsid w:val="4F59CE08"/>
    <w:rsid w:val="4F91C476"/>
    <w:rsid w:val="4FCABC73"/>
    <w:rsid w:val="507A8496"/>
    <w:rsid w:val="51403E3B"/>
    <w:rsid w:val="5185D516"/>
    <w:rsid w:val="51DD8EF2"/>
    <w:rsid w:val="524BA4A6"/>
    <w:rsid w:val="524CF2AF"/>
    <w:rsid w:val="52876007"/>
    <w:rsid w:val="52CE89E7"/>
    <w:rsid w:val="52D27F31"/>
    <w:rsid w:val="5540C4F3"/>
    <w:rsid w:val="55D8D1F0"/>
    <w:rsid w:val="579E7383"/>
    <w:rsid w:val="58006919"/>
    <w:rsid w:val="5854EA70"/>
    <w:rsid w:val="5885C94C"/>
    <w:rsid w:val="58F6E843"/>
    <w:rsid w:val="5983A3BB"/>
    <w:rsid w:val="59A89F55"/>
    <w:rsid w:val="59C3A9C5"/>
    <w:rsid w:val="5A2C9645"/>
    <w:rsid w:val="5A661F25"/>
    <w:rsid w:val="5B32E14B"/>
    <w:rsid w:val="5B3D5A96"/>
    <w:rsid w:val="5C26C84F"/>
    <w:rsid w:val="5C28618A"/>
    <w:rsid w:val="5C389294"/>
    <w:rsid w:val="5C464F44"/>
    <w:rsid w:val="5CC984BF"/>
    <w:rsid w:val="5D2028AD"/>
    <w:rsid w:val="5E7D860F"/>
    <w:rsid w:val="5FB232E3"/>
    <w:rsid w:val="60A36F36"/>
    <w:rsid w:val="60E7BA71"/>
    <w:rsid w:val="61749968"/>
    <w:rsid w:val="61A9C7D6"/>
    <w:rsid w:val="6262B45C"/>
    <w:rsid w:val="62CFBC5B"/>
    <w:rsid w:val="631069C9"/>
    <w:rsid w:val="6369A623"/>
    <w:rsid w:val="6385B62E"/>
    <w:rsid w:val="63A2E158"/>
    <w:rsid w:val="63B99918"/>
    <w:rsid w:val="65631496"/>
    <w:rsid w:val="6630DC5D"/>
    <w:rsid w:val="67435599"/>
    <w:rsid w:val="67FBF27B"/>
    <w:rsid w:val="6869310C"/>
    <w:rsid w:val="68933C08"/>
    <w:rsid w:val="68A05DA2"/>
    <w:rsid w:val="68EDBC35"/>
    <w:rsid w:val="68F85750"/>
    <w:rsid w:val="6B11652F"/>
    <w:rsid w:val="6B9B8FF3"/>
    <w:rsid w:val="6D3E39FD"/>
    <w:rsid w:val="6EDA0A5E"/>
    <w:rsid w:val="70687BD4"/>
    <w:rsid w:val="7070A6A4"/>
    <w:rsid w:val="7075DABF"/>
    <w:rsid w:val="70A4A11B"/>
    <w:rsid w:val="71D56570"/>
    <w:rsid w:val="71D7260C"/>
    <w:rsid w:val="71FC9EBD"/>
    <w:rsid w:val="722068B7"/>
    <w:rsid w:val="72D18F0C"/>
    <w:rsid w:val="73AD7B81"/>
    <w:rsid w:val="74043EBA"/>
    <w:rsid w:val="74315246"/>
    <w:rsid w:val="75293C79"/>
    <w:rsid w:val="75494BE2"/>
    <w:rsid w:val="75A9515E"/>
    <w:rsid w:val="75DF66DD"/>
    <w:rsid w:val="76C46C02"/>
    <w:rsid w:val="76FBA2DC"/>
    <w:rsid w:val="79F97CAE"/>
    <w:rsid w:val="7ACCF19C"/>
    <w:rsid w:val="7B733A55"/>
    <w:rsid w:val="7CA58803"/>
    <w:rsid w:val="7D15FFDA"/>
    <w:rsid w:val="7D22FED4"/>
    <w:rsid w:val="7D2548C0"/>
    <w:rsid w:val="7D36A1CF"/>
    <w:rsid w:val="7DA3D2CC"/>
    <w:rsid w:val="7DAAAB94"/>
    <w:rsid w:val="7DEB1001"/>
    <w:rsid w:val="7EA66A66"/>
    <w:rsid w:val="7ECBA1D1"/>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3"/>
      </w:numPr>
      <w:jc w:val="left"/>
      <w:outlineLvl w:val="0"/>
    </w:pPr>
    <w:rPr>
      <w:b/>
      <w:caps/>
      <w:kern w:val="28"/>
    </w:rPr>
  </w:style>
  <w:style w:type="paragraph" w:styleId="Heading2">
    <w:name w:val="heading 2"/>
    <w:basedOn w:val="Normal"/>
    <w:next w:val="Normal"/>
    <w:qFormat/>
    <w:rsid w:val="00901694"/>
    <w:pPr>
      <w:keepNext/>
      <w:numPr>
        <w:ilvl w:val="1"/>
        <w:numId w:val="13"/>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3"/>
      </w:numPr>
      <w:spacing w:after="240"/>
      <w:outlineLvl w:val="2"/>
    </w:pPr>
    <w:rPr>
      <w:b/>
    </w:rPr>
  </w:style>
  <w:style w:type="paragraph" w:styleId="Heading4">
    <w:name w:val="heading 4"/>
    <w:basedOn w:val="Normal"/>
    <w:next w:val="Normal"/>
    <w:qFormat/>
    <w:rsid w:val="00A23250"/>
    <w:pPr>
      <w:keepNext/>
      <w:numPr>
        <w:ilvl w:val="3"/>
        <w:numId w:val="13"/>
      </w:numPr>
      <w:ind w:left="720"/>
      <w:jc w:val="left"/>
      <w:outlineLvl w:val="3"/>
    </w:pPr>
    <w:rPr>
      <w:b/>
    </w:rPr>
  </w:style>
  <w:style w:type="paragraph" w:styleId="Heading5">
    <w:name w:val="heading 5"/>
    <w:basedOn w:val="Normal"/>
    <w:next w:val="Normal"/>
    <w:qFormat/>
    <w:rsid w:val="00901694"/>
    <w:pPr>
      <w:numPr>
        <w:ilvl w:val="4"/>
        <w:numId w:val="13"/>
      </w:numPr>
      <w:spacing w:after="240"/>
      <w:outlineLvl w:val="4"/>
    </w:pPr>
    <w:rPr>
      <w:b/>
    </w:rPr>
  </w:style>
  <w:style w:type="paragraph" w:styleId="Heading6">
    <w:name w:val="heading 6"/>
    <w:basedOn w:val="Normal"/>
    <w:next w:val="Normal"/>
    <w:qFormat/>
    <w:rsid w:val="00901694"/>
    <w:pPr>
      <w:numPr>
        <w:ilvl w:val="5"/>
        <w:numId w:val="13"/>
      </w:numPr>
      <w:spacing w:before="240" w:after="60"/>
      <w:outlineLvl w:val="5"/>
    </w:pPr>
    <w:rPr>
      <w:i/>
    </w:rPr>
  </w:style>
  <w:style w:type="paragraph" w:styleId="Heading7">
    <w:name w:val="heading 7"/>
    <w:basedOn w:val="Normal"/>
    <w:next w:val="Normal"/>
    <w:qFormat/>
    <w:rsid w:val="00901694"/>
    <w:pPr>
      <w:numPr>
        <w:ilvl w:val="6"/>
        <w:numId w:val="13"/>
      </w:numPr>
      <w:spacing w:before="240" w:after="60"/>
      <w:outlineLvl w:val="6"/>
    </w:pPr>
  </w:style>
  <w:style w:type="paragraph" w:styleId="Heading8">
    <w:name w:val="heading 8"/>
    <w:basedOn w:val="Normal"/>
    <w:next w:val="Normal"/>
    <w:qFormat/>
    <w:rsid w:val="00901694"/>
    <w:pPr>
      <w:numPr>
        <w:ilvl w:val="7"/>
        <w:numId w:val="13"/>
      </w:numPr>
      <w:spacing w:before="240" w:after="60"/>
      <w:outlineLvl w:val="7"/>
    </w:pPr>
    <w:rPr>
      <w:i/>
    </w:rPr>
  </w:style>
  <w:style w:type="paragraph" w:styleId="Heading9">
    <w:name w:val="heading 9"/>
    <w:basedOn w:val="Normal"/>
    <w:next w:val="Normal"/>
    <w:qFormat/>
    <w:rsid w:val="00901694"/>
    <w:pPr>
      <w:numPr>
        <w:ilvl w:val="8"/>
        <w:numId w:val="13"/>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3E2A3A50"/>
  </w:style>
  <w:style w:type="character" w:customStyle="1" w:styleId="scxw231737677">
    <w:name w:val="scxw231737677"/>
    <w:basedOn w:val="DefaultParagraphFont"/>
    <w:uiPriority w:val="1"/>
    <w:rsid w:val="3E2A3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in.martinez@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f99e0ab-437a-4007-9604-ae8d8cac23e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8AEF3E62CC1D47B623AEC8252F0B04" ma:contentTypeVersion="6" ma:contentTypeDescription="Create a new document." ma:contentTypeScope="" ma:versionID="b3e7268a3d57aeb75ba973174e026e1c">
  <xsd:schema xmlns:xsd="http://www.w3.org/2001/XMLSchema" xmlns:xs="http://www.w3.org/2001/XMLSchema" xmlns:p="http://schemas.microsoft.com/office/2006/metadata/properties" xmlns:ns2="59852e14-6a4a-4d0b-af8d-2ed306c9ff5c" xmlns:ns3="df99e0ab-437a-4007-9604-ae8d8cac23ed" targetNamespace="http://schemas.microsoft.com/office/2006/metadata/properties" ma:root="true" ma:fieldsID="c7a7bd36a6a18b98572c301a0d4b5bd8" ns2:_="" ns3:_="">
    <xsd:import namespace="59852e14-6a4a-4d0b-af8d-2ed306c9ff5c"/>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52e14-6a4a-4d0b-af8d-2ed306c9ff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s>
</ds:datastoreItem>
</file>

<file path=customXml/itemProps2.xml><?xml version="1.0" encoding="utf-8"?>
<ds:datastoreItem xmlns:ds="http://schemas.openxmlformats.org/officeDocument/2006/customXml" ds:itemID="{18817A71-A995-48A0-A97F-0A04F458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52e14-6a4a-4d0b-af8d-2ed306c9ff5c"/>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3612</Words>
  <Characters>19237</Characters>
  <Application>Microsoft Office Word</Application>
  <DocSecurity>0</DocSecurity>
  <Lines>160</Lines>
  <Paragraphs>45</Paragraphs>
  <ScaleCrop>false</ScaleCrop>
  <Manager/>
  <Company/>
  <LinksUpToDate>false</LinksUpToDate>
  <CharactersWithSpaces>22804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10</cp:revision>
  <dcterms:created xsi:type="dcterms:W3CDTF">2022-09-15T11:26:00Z</dcterms:created>
  <dcterms:modified xsi:type="dcterms:W3CDTF">2023-07-04T09:27:00Z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0x010100C28AEF3E62CC1D47B623AEC8252F0B04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2be7d92b44c413784478055212884a6">
    <vt:lpwstr>Consultancy Services|1155eca9-3538-4382-be01-61067ceaf039</vt:lpwstr>
  </property>
  <property fmtid="{D5CDD505-2E9C-101B-9397-08002B2CF9AE}" pid="10" name="Order">
    <vt:r8>37100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82;#Leila Lecapitaine</vt:lpwstr>
  </property>
  <property fmtid="{D5CDD505-2E9C-101B-9397-08002B2CF9AE}" pid="19" name="_ExtendedDescription">
    <vt:lpwstr/>
  </property>
  <property fmtid="{D5CDD505-2E9C-101B-9397-08002B2CF9AE}" pid="20" name="TriggerFlowInfo">
    <vt:lpwstr/>
  </property>
</Properties>
</file>